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EB6C" w14:textId="77777777" w:rsidR="00D65A40" w:rsidRDefault="00D65A40">
      <w:pPr>
        <w:pStyle w:val="Textoindependiente"/>
        <w:spacing w:before="65"/>
        <w:rPr>
          <w:rFonts w:ascii="Times New Roman"/>
        </w:rPr>
      </w:pPr>
    </w:p>
    <w:p w14:paraId="555090B8" w14:textId="1D403858" w:rsidR="0008529B" w:rsidRPr="001E7E15" w:rsidRDefault="00600ACE">
      <w:pPr>
        <w:pStyle w:val="Ttulo1"/>
        <w:spacing w:line="292" w:lineRule="auto"/>
        <w:ind w:left="141" w:right="134" w:firstLine="0"/>
        <w:jc w:val="center"/>
        <w:rPr>
          <w:b w:val="0"/>
          <w:bCs w:val="0"/>
        </w:rPr>
      </w:pPr>
      <w:r>
        <w:rPr>
          <w:w w:val="85"/>
        </w:rPr>
        <w:t>BREVE MEMORIA D</w:t>
      </w:r>
      <w:r w:rsidR="001E7E15">
        <w:rPr>
          <w:w w:val="85"/>
        </w:rPr>
        <w:t xml:space="preserve">E </w:t>
      </w:r>
      <w:r>
        <w:rPr>
          <w:w w:val="85"/>
        </w:rPr>
        <w:t xml:space="preserve">CUMPLIMIENTO DE LOS PRINCIPIOS DE GESTIÓN ESPECÍFICOS DEL PLAN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RECUPERACIÓN, TRANSFORMACIÓN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RESILIENCIA (ART.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2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ORDEN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HFP/1030/2021,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rPr>
          <w:spacing w:val="-4"/>
        </w:rPr>
        <w:t>29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rPr>
          <w:spacing w:val="-4"/>
        </w:rPr>
        <w:t>SEPTIEMBRE)</w:t>
      </w:r>
      <w:r w:rsidR="001E7E15">
        <w:rPr>
          <w:spacing w:val="-4"/>
        </w:rPr>
        <w:t xml:space="preserve">, </w:t>
      </w:r>
      <w:r w:rsidR="001E7E15" w:rsidRPr="001E7E15">
        <w:rPr>
          <w:w w:val="85"/>
        </w:rPr>
        <w:t>DEL AYUNTAMIENTO DE</w:t>
      </w:r>
      <w:r w:rsidR="001E7E15" w:rsidRPr="001E7E15">
        <w:rPr>
          <w:b w:val="0"/>
          <w:bCs w:val="0"/>
          <w:color w:val="FF0000"/>
          <w:spacing w:val="-4"/>
        </w:rPr>
        <w:t>_____________</w:t>
      </w:r>
    </w:p>
    <w:p w14:paraId="0ECCC946" w14:textId="77777777" w:rsidR="0008529B" w:rsidRDefault="0008529B">
      <w:pPr>
        <w:pStyle w:val="Textoindependiente"/>
        <w:rPr>
          <w:b/>
          <w:sz w:val="20"/>
        </w:rPr>
      </w:pPr>
    </w:p>
    <w:p w14:paraId="61524185" w14:textId="77777777" w:rsidR="0008529B" w:rsidRDefault="0008529B">
      <w:pPr>
        <w:pStyle w:val="Textoindependiente"/>
        <w:rPr>
          <w:b/>
          <w:sz w:val="20"/>
        </w:rPr>
      </w:pPr>
    </w:p>
    <w:p w14:paraId="2BA862E9" w14:textId="77777777" w:rsidR="0008529B" w:rsidRDefault="0008529B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9"/>
      </w:tblGrid>
      <w:tr w:rsidR="0008529B" w14:paraId="4452188F" w14:textId="77777777">
        <w:trPr>
          <w:trHeight w:val="1578"/>
        </w:trPr>
        <w:tc>
          <w:tcPr>
            <w:tcW w:w="8729" w:type="dxa"/>
          </w:tcPr>
          <w:p w14:paraId="75E74514" w14:textId="36E882C8" w:rsidR="0008529B" w:rsidRDefault="00600ACE">
            <w:pPr>
              <w:pStyle w:val="TableParagraph"/>
              <w:spacing w:before="23" w:line="256" w:lineRule="auto"/>
              <w:ind w:left="112" w:right="98"/>
              <w:jc w:val="both"/>
            </w:pPr>
            <w:r>
              <w:rPr>
                <w:b/>
                <w:w w:val="85"/>
              </w:rPr>
              <w:t xml:space="preserve">Contrato: </w:t>
            </w:r>
            <w:r>
              <w:rPr>
                <w:w w:val="85"/>
              </w:rPr>
              <w:t xml:space="preserve">contrato de </w:t>
            </w:r>
            <w:r w:rsidR="003926B4" w:rsidRPr="003926B4">
              <w:rPr>
                <w:color w:val="FF0000"/>
                <w:w w:val="85"/>
              </w:rPr>
              <w:t>_______</w:t>
            </w:r>
            <w:r w:rsidR="003926B4">
              <w:rPr>
                <w:color w:val="FF0000"/>
                <w:w w:val="85"/>
              </w:rPr>
              <w:t>_____</w:t>
            </w:r>
            <w:r>
              <w:rPr>
                <w:w w:val="85"/>
              </w:rPr>
              <w:t xml:space="preserve"> en el marco del Plan de Recuperación, </w:t>
            </w:r>
            <w:r>
              <w:rPr>
                <w:spacing w:val="-6"/>
              </w:rPr>
              <w:t xml:space="preserve">Transformación y Resiliencia (PRTR), financiado por la Unión Europea – </w:t>
            </w:r>
            <w:proofErr w:type="spellStart"/>
            <w:r>
              <w:rPr>
                <w:spacing w:val="-6"/>
              </w:rPr>
              <w:t>NextGenerationEU</w:t>
            </w:r>
            <w:proofErr w:type="spellEnd"/>
            <w:r>
              <w:rPr>
                <w:spacing w:val="-6"/>
              </w:rPr>
              <w:t>. Componente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11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In</w:t>
            </w:r>
            <w:r w:rsidR="003926B4">
              <w:rPr>
                <w:spacing w:val="-6"/>
              </w:rPr>
              <w:t>v</w:t>
            </w:r>
            <w:r>
              <w:rPr>
                <w:spacing w:val="-6"/>
              </w:rPr>
              <w:t>ersión3.</w:t>
            </w:r>
            <w:r>
              <w:rPr>
                <w:spacing w:val="-19"/>
              </w:rPr>
              <w:t xml:space="preserve"> </w:t>
            </w:r>
          </w:p>
        </w:tc>
      </w:tr>
      <w:tr w:rsidR="0008529B" w14:paraId="37AB9F28" w14:textId="77777777">
        <w:trPr>
          <w:trHeight w:val="1305"/>
        </w:trPr>
        <w:tc>
          <w:tcPr>
            <w:tcW w:w="8729" w:type="dxa"/>
          </w:tcPr>
          <w:p w14:paraId="1C850F60" w14:textId="19BFEDBC" w:rsidR="0008529B" w:rsidRDefault="00600ACE">
            <w:pPr>
              <w:pStyle w:val="TableParagraph"/>
              <w:spacing w:before="23" w:line="259" w:lineRule="auto"/>
              <w:ind w:left="112" w:right="212"/>
              <w:jc w:val="both"/>
            </w:pPr>
            <w:r>
              <w:rPr>
                <w:b/>
                <w:w w:val="85"/>
              </w:rPr>
              <w:t xml:space="preserve">Normativa: </w:t>
            </w:r>
            <w:r>
              <w:rPr>
                <w:w w:val="85"/>
              </w:rPr>
              <w:t>Orden</w:t>
            </w:r>
            <w:r w:rsidR="00904914">
              <w:rPr>
                <w:w w:val="85"/>
              </w:rPr>
              <w:t xml:space="preserve"> TER</w:t>
            </w:r>
            <w:r>
              <w:rPr>
                <w:w w:val="85"/>
              </w:rPr>
              <w:t xml:space="preserve"> </w:t>
            </w:r>
            <w:r w:rsidR="00904914" w:rsidRPr="003926B4">
              <w:rPr>
                <w:color w:val="FF0000"/>
                <w:spacing w:val="-2"/>
                <w:w w:val="85"/>
              </w:rPr>
              <w:t>________________</w:t>
            </w:r>
          </w:p>
        </w:tc>
      </w:tr>
      <w:tr w:rsidR="0008529B" w14:paraId="461B34B9" w14:textId="77777777">
        <w:trPr>
          <w:trHeight w:val="489"/>
        </w:trPr>
        <w:tc>
          <w:tcPr>
            <w:tcW w:w="8729" w:type="dxa"/>
          </w:tcPr>
          <w:p w14:paraId="4E058DBC" w14:textId="7B7CF44D" w:rsidR="0008529B" w:rsidRDefault="00600ACE">
            <w:pPr>
              <w:pStyle w:val="TableParagraph"/>
              <w:spacing w:before="23"/>
              <w:ind w:left="112"/>
            </w:pPr>
            <w:r>
              <w:rPr>
                <w:b/>
                <w:spacing w:val="-2"/>
                <w:w w:val="85"/>
              </w:rPr>
              <w:t>Localizador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  <w:w w:val="85"/>
              </w:rPr>
              <w:t>Subproyecto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CoFFEE</w:t>
            </w:r>
            <w:proofErr w:type="spellEnd"/>
            <w:r>
              <w:rPr>
                <w:b/>
                <w:spacing w:val="-2"/>
                <w:w w:val="85"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 w:rsidR="003926B4" w:rsidRPr="003926B4">
              <w:rPr>
                <w:color w:val="FF0000"/>
                <w:spacing w:val="-2"/>
                <w:w w:val="85"/>
              </w:rPr>
              <w:t>________________</w:t>
            </w:r>
          </w:p>
        </w:tc>
      </w:tr>
      <w:tr w:rsidR="0008529B" w14:paraId="68B7778D" w14:textId="77777777">
        <w:trPr>
          <w:trHeight w:val="491"/>
        </w:trPr>
        <w:tc>
          <w:tcPr>
            <w:tcW w:w="8729" w:type="dxa"/>
          </w:tcPr>
          <w:p w14:paraId="1CC2655E" w14:textId="4528417E" w:rsidR="0008529B" w:rsidRDefault="00600ACE">
            <w:pPr>
              <w:pStyle w:val="TableParagraph"/>
              <w:spacing w:before="23"/>
              <w:ind w:left="112"/>
            </w:pPr>
            <w:r>
              <w:rPr>
                <w:b/>
                <w:w w:val="85"/>
              </w:rPr>
              <w:t>Beneficiario:</w:t>
            </w:r>
            <w:r>
              <w:rPr>
                <w:b/>
                <w:spacing w:val="17"/>
              </w:rPr>
              <w:t xml:space="preserve"> </w:t>
            </w:r>
            <w:r w:rsidR="003926B4" w:rsidRPr="003926B4">
              <w:rPr>
                <w:color w:val="FF0000"/>
                <w:w w:val="85"/>
              </w:rPr>
              <w:t>______________</w:t>
            </w:r>
          </w:p>
        </w:tc>
      </w:tr>
      <w:tr w:rsidR="0008529B" w14:paraId="7784FEFB" w14:textId="77777777">
        <w:trPr>
          <w:trHeight w:val="762"/>
        </w:trPr>
        <w:tc>
          <w:tcPr>
            <w:tcW w:w="8729" w:type="dxa"/>
          </w:tcPr>
          <w:p w14:paraId="61724319" w14:textId="4A8A8A47" w:rsidR="0008529B" w:rsidRDefault="00600ACE">
            <w:pPr>
              <w:pStyle w:val="TableParagraph"/>
              <w:spacing w:before="23" w:line="266" w:lineRule="auto"/>
              <w:ind w:left="112"/>
            </w:pPr>
            <w:r>
              <w:rPr>
                <w:b/>
                <w:w w:val="90"/>
              </w:rPr>
              <w:t>Actuación:</w:t>
            </w:r>
            <w:r>
              <w:rPr>
                <w:b/>
                <w:spacing w:val="40"/>
              </w:rPr>
              <w:t xml:space="preserve"> </w:t>
            </w:r>
            <w:r>
              <w:rPr>
                <w:w w:val="90"/>
              </w:rPr>
              <w:t>PRTR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MPT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CONVOCATORIA</w:t>
            </w:r>
            <w:r>
              <w:rPr>
                <w:spacing w:val="40"/>
              </w:rPr>
              <w:t xml:space="preserve"> </w:t>
            </w:r>
            <w:r w:rsidR="00904914" w:rsidRPr="003926B4">
              <w:rPr>
                <w:color w:val="FF0000"/>
                <w:spacing w:val="-2"/>
                <w:w w:val="85"/>
              </w:rPr>
              <w:t>________________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TRANSFORMACIÓN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DIGITAL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 xml:space="preserve">MODERNIZACIÓN AYUNTAMIENTO DE </w:t>
            </w:r>
            <w:r w:rsidR="003926B4" w:rsidRPr="003926B4">
              <w:rPr>
                <w:color w:val="FF0000"/>
                <w:w w:val="90"/>
              </w:rPr>
              <w:t>_____________</w:t>
            </w:r>
          </w:p>
        </w:tc>
      </w:tr>
      <w:tr w:rsidR="0008529B" w14:paraId="04B34D46" w14:textId="77777777">
        <w:trPr>
          <w:trHeight w:val="330"/>
        </w:trPr>
        <w:tc>
          <w:tcPr>
            <w:tcW w:w="8729" w:type="dxa"/>
          </w:tcPr>
          <w:p w14:paraId="4436C869" w14:textId="18D21390" w:rsidR="0008529B" w:rsidRDefault="00600ACE">
            <w:pPr>
              <w:pStyle w:val="TableParagraph"/>
              <w:spacing w:before="23"/>
              <w:ind w:left="112"/>
            </w:pPr>
            <w:r>
              <w:rPr>
                <w:b/>
                <w:w w:val="85"/>
              </w:rPr>
              <w:t>Ayuda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w w:val="85"/>
              </w:rPr>
              <w:t>concedida:</w:t>
            </w:r>
            <w:r>
              <w:rPr>
                <w:b/>
                <w:spacing w:val="14"/>
              </w:rPr>
              <w:t xml:space="preserve"> </w:t>
            </w:r>
            <w:r w:rsidR="003926B4" w:rsidRPr="003926B4">
              <w:rPr>
                <w:color w:val="FF0000"/>
                <w:w w:val="85"/>
              </w:rPr>
              <w:t>____________</w:t>
            </w:r>
            <w:r w:rsidR="003926B4">
              <w:rPr>
                <w:color w:val="FF0000"/>
                <w:w w:val="85"/>
              </w:rPr>
              <w:t>_____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  <w:w w:val="85"/>
              </w:rPr>
              <w:t>€</w:t>
            </w:r>
          </w:p>
        </w:tc>
      </w:tr>
    </w:tbl>
    <w:p w14:paraId="6DA823D5" w14:textId="77777777" w:rsidR="0008529B" w:rsidRDefault="0008529B">
      <w:pPr>
        <w:pStyle w:val="Textoindependiente"/>
        <w:rPr>
          <w:b/>
        </w:rPr>
      </w:pPr>
    </w:p>
    <w:p w14:paraId="6673A56D" w14:textId="77777777" w:rsidR="0008529B" w:rsidRDefault="0008529B">
      <w:pPr>
        <w:pStyle w:val="Textoindependiente"/>
        <w:spacing w:before="127"/>
        <w:rPr>
          <w:b/>
        </w:rPr>
      </w:pPr>
    </w:p>
    <w:p w14:paraId="7D9E3AF5" w14:textId="38060D88" w:rsidR="0008529B" w:rsidRDefault="00600ACE">
      <w:pPr>
        <w:pStyle w:val="Textoindependiente"/>
        <w:spacing w:line="273" w:lineRule="auto"/>
        <w:ind w:left="142" w:right="131"/>
        <w:jc w:val="both"/>
      </w:pPr>
      <w:r>
        <w:rPr>
          <w:w w:val="85"/>
        </w:rPr>
        <w:t xml:space="preserve">El </w:t>
      </w:r>
      <w:r w:rsidR="001E7E15" w:rsidRPr="001E7E15">
        <w:rPr>
          <w:w w:val="85"/>
        </w:rPr>
        <w:t>contrato de</w:t>
      </w:r>
      <w:r w:rsidR="001E7E15">
        <w:rPr>
          <w:w w:val="85"/>
        </w:rPr>
        <w:t>____</w:t>
      </w:r>
      <w:r w:rsidRPr="003926B4">
        <w:rPr>
          <w:color w:val="FF0000"/>
          <w:w w:val="85"/>
        </w:rPr>
        <w:t>______</w:t>
      </w:r>
      <w:r>
        <w:rPr>
          <w:color w:val="FF0000"/>
          <w:w w:val="85"/>
        </w:rPr>
        <w:t>____</w:t>
      </w:r>
      <w:r>
        <w:rPr>
          <w:w w:val="85"/>
        </w:rPr>
        <w:t xml:space="preserve">”, enmarcado </w:t>
      </w:r>
      <w:r>
        <w:rPr>
          <w:spacing w:val="-8"/>
        </w:rPr>
        <w:t>dentro del Plan de Recuperación, Transformación y Resiliencia</w:t>
      </w:r>
      <w:r>
        <w:rPr>
          <w:spacing w:val="-9"/>
        </w:rPr>
        <w:t xml:space="preserve"> </w:t>
      </w:r>
      <w:r>
        <w:rPr>
          <w:spacing w:val="-8"/>
        </w:rPr>
        <w:t>(PRTR)</w:t>
      </w:r>
      <w:r>
        <w:rPr>
          <w:spacing w:val="-9"/>
        </w:rPr>
        <w:t xml:space="preserve"> </w:t>
      </w:r>
      <w:r>
        <w:rPr>
          <w:spacing w:val="-8"/>
        </w:rPr>
        <w:t xml:space="preserve">y vinculado al </w:t>
      </w:r>
      <w:r>
        <w:rPr>
          <w:w w:val="90"/>
        </w:rPr>
        <w:t xml:space="preserve">Componente 11, tiene como objetivo modernizar y digitalizar los servicios públicos del </w:t>
      </w:r>
      <w:r>
        <w:rPr>
          <w:w w:val="85"/>
        </w:rPr>
        <w:t xml:space="preserve">Ayuntamiento, mejorando la eficiencia administrativa y la experiencia de los ciudadanos. </w:t>
      </w:r>
      <w:r>
        <w:rPr>
          <w:w w:val="90"/>
        </w:rPr>
        <w:t>Este</w:t>
      </w:r>
      <w:r>
        <w:rPr>
          <w:spacing w:val="-11"/>
          <w:w w:val="90"/>
        </w:rPr>
        <w:t xml:space="preserve"> </w:t>
      </w:r>
      <w:r>
        <w:rPr>
          <w:w w:val="90"/>
        </w:rPr>
        <w:t>programa</w:t>
      </w:r>
      <w:r>
        <w:rPr>
          <w:spacing w:val="-11"/>
          <w:w w:val="90"/>
        </w:rPr>
        <w:t xml:space="preserve"> </w:t>
      </w:r>
      <w:r>
        <w:rPr>
          <w:w w:val="90"/>
        </w:rPr>
        <w:t>se</w:t>
      </w:r>
      <w:r>
        <w:rPr>
          <w:spacing w:val="-11"/>
          <w:w w:val="90"/>
        </w:rPr>
        <w:t xml:space="preserve"> </w:t>
      </w:r>
      <w:r>
        <w:rPr>
          <w:w w:val="90"/>
        </w:rPr>
        <w:t>rige</w:t>
      </w:r>
      <w:r>
        <w:rPr>
          <w:spacing w:val="-11"/>
          <w:w w:val="90"/>
        </w:rPr>
        <w:t xml:space="preserve"> </w:t>
      </w:r>
      <w:r>
        <w:rPr>
          <w:w w:val="90"/>
        </w:rPr>
        <w:t>por</w:t>
      </w:r>
      <w:r>
        <w:rPr>
          <w:spacing w:val="-10"/>
          <w:w w:val="90"/>
        </w:rPr>
        <w:t xml:space="preserve"> </w:t>
      </w: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principios</w:t>
      </w:r>
      <w:r>
        <w:rPr>
          <w:spacing w:val="-10"/>
          <w:w w:val="90"/>
        </w:rPr>
        <w:t xml:space="preserve"> </w:t>
      </w:r>
      <w:r>
        <w:rPr>
          <w:w w:val="90"/>
        </w:rPr>
        <w:t>del</w:t>
      </w:r>
      <w:r>
        <w:rPr>
          <w:spacing w:val="-11"/>
          <w:w w:val="90"/>
        </w:rPr>
        <w:t xml:space="preserve"> </w:t>
      </w:r>
      <w:r>
        <w:rPr>
          <w:w w:val="90"/>
        </w:rPr>
        <w:t>artículo</w:t>
      </w:r>
      <w:r>
        <w:rPr>
          <w:spacing w:val="-10"/>
          <w:w w:val="90"/>
        </w:rPr>
        <w:t xml:space="preserve"> </w:t>
      </w:r>
      <w:r>
        <w:rPr>
          <w:w w:val="90"/>
        </w:rPr>
        <w:t>2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Orden</w:t>
      </w:r>
      <w:r>
        <w:rPr>
          <w:spacing w:val="-10"/>
          <w:w w:val="90"/>
        </w:rPr>
        <w:t xml:space="preserve"> </w:t>
      </w:r>
      <w:r>
        <w:rPr>
          <w:w w:val="90"/>
        </w:rPr>
        <w:t>HFP/1030/2021,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29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septiembre.</w:t>
      </w:r>
    </w:p>
    <w:p w14:paraId="3A48CC94" w14:textId="77777777" w:rsidR="0008529B" w:rsidRDefault="00600ACE">
      <w:pPr>
        <w:pStyle w:val="Ttulo1"/>
        <w:numPr>
          <w:ilvl w:val="0"/>
          <w:numId w:val="1"/>
        </w:numPr>
        <w:tabs>
          <w:tab w:val="left" w:pos="412"/>
        </w:tabs>
        <w:spacing w:before="213"/>
        <w:ind w:left="412" w:hanging="270"/>
      </w:pPr>
      <w:r>
        <w:rPr>
          <w:w w:val="85"/>
        </w:rPr>
        <w:t>Concepto</w:t>
      </w:r>
      <w:r>
        <w:rPr>
          <w:spacing w:val="-5"/>
        </w:rPr>
        <w:t xml:space="preserve"> </w:t>
      </w:r>
      <w:r>
        <w:rPr>
          <w:w w:val="85"/>
        </w:rPr>
        <w:t>de</w:t>
      </w:r>
      <w:r>
        <w:rPr>
          <w:spacing w:val="-6"/>
        </w:rPr>
        <w:t xml:space="preserve"> </w:t>
      </w:r>
      <w:r>
        <w:rPr>
          <w:w w:val="85"/>
        </w:rPr>
        <w:t>hito</w:t>
      </w:r>
      <w:r>
        <w:rPr>
          <w:spacing w:val="-5"/>
        </w:rPr>
        <w:t xml:space="preserve"> </w:t>
      </w:r>
      <w:r>
        <w:rPr>
          <w:w w:val="85"/>
        </w:rPr>
        <w:t>y</w:t>
      </w:r>
      <w:r>
        <w:rPr>
          <w:spacing w:val="-6"/>
        </w:rPr>
        <w:t xml:space="preserve"> </w:t>
      </w:r>
      <w:r>
        <w:rPr>
          <w:w w:val="85"/>
        </w:rPr>
        <w:t>objetivo,</w:t>
      </w:r>
      <w:r>
        <w:rPr>
          <w:spacing w:val="-3"/>
        </w:rPr>
        <w:t xml:space="preserve"> </w:t>
      </w:r>
      <w:r>
        <w:rPr>
          <w:w w:val="85"/>
        </w:rPr>
        <w:t>criterios</w:t>
      </w:r>
      <w:r>
        <w:rPr>
          <w:spacing w:val="-4"/>
        </w:rPr>
        <w:t xml:space="preserve"> </w:t>
      </w:r>
      <w:r>
        <w:rPr>
          <w:w w:val="85"/>
        </w:rPr>
        <w:t>de</w:t>
      </w:r>
      <w:r>
        <w:rPr>
          <w:spacing w:val="-8"/>
        </w:rPr>
        <w:t xml:space="preserve"> </w:t>
      </w:r>
      <w:r>
        <w:rPr>
          <w:w w:val="85"/>
        </w:rPr>
        <w:t>seguimiento</w:t>
      </w:r>
      <w:r>
        <w:rPr>
          <w:spacing w:val="-5"/>
        </w:rPr>
        <w:t xml:space="preserve"> </w:t>
      </w:r>
      <w:r>
        <w:rPr>
          <w:w w:val="85"/>
        </w:rPr>
        <w:t>y</w:t>
      </w:r>
      <w:r>
        <w:rPr>
          <w:spacing w:val="-6"/>
        </w:rPr>
        <w:t xml:space="preserve"> </w:t>
      </w:r>
      <w:r>
        <w:rPr>
          <w:w w:val="85"/>
        </w:rPr>
        <w:t>acreditación</w:t>
      </w:r>
      <w:r>
        <w:rPr>
          <w:spacing w:val="-8"/>
        </w:rPr>
        <w:t xml:space="preserve"> </w:t>
      </w:r>
      <w:r>
        <w:rPr>
          <w:w w:val="85"/>
        </w:rPr>
        <w:t>del</w:t>
      </w:r>
      <w:r>
        <w:rPr>
          <w:spacing w:val="-4"/>
        </w:rPr>
        <w:t xml:space="preserve"> </w:t>
      </w:r>
      <w:r>
        <w:rPr>
          <w:spacing w:val="-2"/>
          <w:w w:val="85"/>
        </w:rPr>
        <w:t>resultado:</w:t>
      </w:r>
    </w:p>
    <w:p w14:paraId="15DD221C" w14:textId="77777777" w:rsidR="0008529B" w:rsidRDefault="00600ACE">
      <w:pPr>
        <w:pStyle w:val="Textoindependiente"/>
        <w:spacing w:before="247" w:after="45" w:line="441" w:lineRule="auto"/>
        <w:ind w:left="142" w:right="1752"/>
      </w:pPr>
      <w:r>
        <w:rPr>
          <w:w w:val="85"/>
        </w:rPr>
        <w:t xml:space="preserve">Al presente subproyecto le rigen los siguientes Hitos y Objetivos críticos: </w:t>
      </w:r>
      <w:r>
        <w:rPr>
          <w:w w:val="90"/>
        </w:rPr>
        <w:t>Se establecen los siguientes hitos y objetivos: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6646"/>
      </w:tblGrid>
      <w:tr w:rsidR="0008529B" w14:paraId="3780E9DD" w14:textId="77777777">
        <w:trPr>
          <w:trHeight w:val="1081"/>
        </w:trPr>
        <w:tc>
          <w:tcPr>
            <w:tcW w:w="1848" w:type="dxa"/>
          </w:tcPr>
          <w:p w14:paraId="5F724591" w14:textId="77777777" w:rsidR="0008529B" w:rsidRDefault="00600ACE">
            <w:pPr>
              <w:pStyle w:val="TableParagraph"/>
              <w:spacing w:line="237" w:lineRule="auto"/>
              <w:ind w:right="85"/>
              <w:rPr>
                <w:sz w:val="24"/>
              </w:rPr>
            </w:pPr>
            <w:r>
              <w:rPr>
                <w:w w:val="90"/>
                <w:sz w:val="24"/>
              </w:rPr>
              <w:t>Hitos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Objetivos </w:t>
            </w:r>
            <w:r>
              <w:rPr>
                <w:spacing w:val="-2"/>
                <w:w w:val="95"/>
                <w:sz w:val="24"/>
              </w:rPr>
              <w:t>críticos:</w:t>
            </w:r>
          </w:p>
        </w:tc>
        <w:tc>
          <w:tcPr>
            <w:tcW w:w="6646" w:type="dxa"/>
          </w:tcPr>
          <w:p w14:paraId="3DE3AAC3" w14:textId="77777777" w:rsidR="0008529B" w:rsidRDefault="00600ACE">
            <w:pPr>
              <w:pStyle w:val="TableParagraph"/>
              <w:spacing w:line="232" w:lineRule="auto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169</w:t>
            </w:r>
            <w:r>
              <w:rPr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-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Finalización</w:t>
            </w:r>
            <w:r>
              <w:rPr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de</w:t>
            </w:r>
            <w:r>
              <w:rPr>
                <w:i/>
                <w:spacing w:val="-10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todos</w:t>
            </w:r>
            <w:r>
              <w:rPr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los</w:t>
            </w:r>
            <w:r>
              <w:rPr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proyectos</w:t>
            </w:r>
            <w:r>
              <w:rPr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de</w:t>
            </w:r>
            <w:r>
              <w:rPr>
                <w:i/>
                <w:spacing w:val="-10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apoyo</w:t>
            </w:r>
            <w:r>
              <w:rPr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a</w:t>
            </w:r>
            <w:r>
              <w:rPr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la</w:t>
            </w:r>
            <w:r>
              <w:rPr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transformación digital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del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Ministerio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de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Política</w:t>
            </w:r>
            <w:r>
              <w:rPr>
                <w:i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Territorial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y</w:t>
            </w:r>
            <w:r>
              <w:rPr>
                <w:i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Función</w:t>
            </w:r>
            <w:r>
              <w:rPr>
                <w:i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Pública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y</w:t>
            </w:r>
            <w:r>
              <w:rPr>
                <w:i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de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spacing w:val="-5"/>
                <w:w w:val="85"/>
                <w:sz w:val="24"/>
              </w:rPr>
              <w:t>las</w:t>
            </w:r>
          </w:p>
          <w:p w14:paraId="621AC192" w14:textId="77777777" w:rsidR="0008529B" w:rsidRDefault="00600ACE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Administraciones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de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las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Comunidades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Autónomas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y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de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los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Entes </w:t>
            </w:r>
            <w:r>
              <w:rPr>
                <w:i/>
                <w:w w:val="95"/>
                <w:sz w:val="24"/>
              </w:rPr>
              <w:t>Locales.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(Hito)</w:t>
            </w:r>
          </w:p>
        </w:tc>
      </w:tr>
    </w:tbl>
    <w:p w14:paraId="6798855F" w14:textId="77777777" w:rsidR="0008529B" w:rsidRDefault="0008529B">
      <w:pPr>
        <w:pStyle w:val="TableParagraph"/>
        <w:spacing w:line="272" w:lineRule="exact"/>
        <w:rPr>
          <w:i/>
          <w:sz w:val="24"/>
        </w:rPr>
        <w:sectPr w:rsidR="000852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000" w:right="1559" w:bottom="280" w:left="1559" w:header="850" w:footer="0" w:gutter="0"/>
          <w:pgNumType w:start="1"/>
          <w:cols w:space="720"/>
        </w:sectPr>
      </w:pPr>
    </w:p>
    <w:p w14:paraId="61416F4B" w14:textId="2ED2464C" w:rsidR="0008529B" w:rsidRDefault="0008529B">
      <w:pPr>
        <w:pStyle w:val="Textoindependiente"/>
        <w:spacing w:before="104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6646"/>
      </w:tblGrid>
      <w:tr w:rsidR="0008529B" w14:paraId="1E28124B" w14:textId="77777777">
        <w:trPr>
          <w:trHeight w:val="1081"/>
        </w:trPr>
        <w:tc>
          <w:tcPr>
            <w:tcW w:w="1848" w:type="dxa"/>
          </w:tcPr>
          <w:p w14:paraId="26576BA9" w14:textId="77777777" w:rsidR="0008529B" w:rsidRDefault="000852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46" w:type="dxa"/>
          </w:tcPr>
          <w:p w14:paraId="02C9FCF4" w14:textId="77777777" w:rsidR="0008529B" w:rsidRDefault="00600ACE">
            <w:pPr>
              <w:pStyle w:val="TableParagraph"/>
              <w:spacing w:line="232" w:lineRule="auto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168 - Adjudicación de proyectos de apoyo a la transformación digital </w:t>
            </w:r>
            <w:r>
              <w:rPr>
                <w:i/>
                <w:w w:val="95"/>
                <w:sz w:val="24"/>
              </w:rPr>
              <w:t>del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Ministerio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de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Política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Territorial</w:t>
            </w:r>
            <w:r>
              <w:rPr>
                <w:i/>
                <w:spacing w:val="-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y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Función</w:t>
            </w:r>
            <w:r>
              <w:rPr>
                <w:i/>
                <w:spacing w:val="-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Pública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y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de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las </w:t>
            </w:r>
            <w:r>
              <w:rPr>
                <w:i/>
                <w:w w:val="90"/>
                <w:sz w:val="24"/>
              </w:rPr>
              <w:t>Administraciones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de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las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Comunidades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Autónomas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y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de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los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Entes</w:t>
            </w:r>
          </w:p>
          <w:p w14:paraId="19F9C5DB" w14:textId="77777777" w:rsidR="0008529B" w:rsidRDefault="00600ACE">
            <w:pPr>
              <w:pStyle w:val="TableParagraph"/>
              <w:spacing w:line="254" w:lineRule="exact"/>
              <w:jc w:val="both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Locales.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(Objetivo)</w:t>
            </w:r>
          </w:p>
        </w:tc>
      </w:tr>
      <w:tr w:rsidR="0008529B" w14:paraId="26A61FDA" w14:textId="77777777">
        <w:trPr>
          <w:trHeight w:val="822"/>
        </w:trPr>
        <w:tc>
          <w:tcPr>
            <w:tcW w:w="1848" w:type="dxa"/>
          </w:tcPr>
          <w:p w14:paraId="0252866A" w14:textId="77777777" w:rsidR="0008529B" w:rsidRDefault="00600ACE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Plazos </w:t>
            </w:r>
            <w:r>
              <w:rPr>
                <w:w w:val="90"/>
                <w:sz w:val="24"/>
              </w:rPr>
              <w:t>temporales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para</w:t>
            </w:r>
          </w:p>
          <w:p w14:paraId="32FB48B5" w14:textId="77777777" w:rsidR="0008529B" w:rsidRDefault="00600A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w w:val="90"/>
                <w:sz w:val="24"/>
              </w:rPr>
              <w:t>su</w:t>
            </w:r>
            <w:r>
              <w:rPr>
                <w:spacing w:val="-1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cumplimiento:</w:t>
            </w:r>
          </w:p>
        </w:tc>
        <w:tc>
          <w:tcPr>
            <w:tcW w:w="6646" w:type="dxa"/>
          </w:tcPr>
          <w:p w14:paraId="6D210412" w14:textId="77777777" w:rsidR="0008529B" w:rsidRDefault="00600ACE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Segundo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trimestre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2"/>
                <w:w w:val="80"/>
                <w:sz w:val="24"/>
              </w:rPr>
              <w:t>2025.</w:t>
            </w:r>
          </w:p>
        </w:tc>
      </w:tr>
    </w:tbl>
    <w:p w14:paraId="4E20A4AB" w14:textId="77777777" w:rsidR="0008529B" w:rsidRDefault="0008529B">
      <w:pPr>
        <w:pStyle w:val="Textoindependiente"/>
        <w:spacing w:before="231"/>
      </w:pPr>
    </w:p>
    <w:p w14:paraId="555A0FFB" w14:textId="4F48FEA3" w:rsidR="0008529B" w:rsidRDefault="00600ACE">
      <w:pPr>
        <w:pStyle w:val="Textoindependiente"/>
        <w:spacing w:line="276" w:lineRule="auto"/>
        <w:ind w:left="142"/>
      </w:pPr>
      <w:r>
        <w:rPr>
          <w:w w:val="85"/>
        </w:rPr>
        <w:t>Todos los contratos vinculados e incluidos en el Programa</w:t>
      </w:r>
      <w:r w:rsidRPr="001E7E15">
        <w:rPr>
          <w:w w:val="85"/>
        </w:rPr>
        <w:t xml:space="preserve"> de </w:t>
      </w:r>
      <w:r w:rsidR="001E7E15" w:rsidRPr="001E7E15">
        <w:rPr>
          <w:color w:val="FF0000"/>
          <w:w w:val="85"/>
        </w:rPr>
        <w:t>____________</w:t>
      </w:r>
      <w:r>
        <w:rPr>
          <w:w w:val="85"/>
        </w:rPr>
        <w:t xml:space="preserve">del </w:t>
      </w:r>
      <w:r>
        <w:rPr>
          <w:w w:val="90"/>
        </w:rPr>
        <w:t>Ayuntamiento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 w:rsidR="001E7E15" w:rsidRPr="001E7E15">
        <w:rPr>
          <w:color w:val="FF0000"/>
          <w:w w:val="90"/>
        </w:rPr>
        <w:t>______________</w:t>
      </w:r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w w:val="90"/>
        </w:rPr>
        <w:t>se</w:t>
      </w:r>
      <w:r>
        <w:rPr>
          <w:spacing w:val="-11"/>
          <w:w w:val="90"/>
        </w:rPr>
        <w:t xml:space="preserve"> </w:t>
      </w:r>
      <w:r>
        <w:rPr>
          <w:w w:val="90"/>
        </w:rPr>
        <w:t>encuentran</w:t>
      </w:r>
      <w:r>
        <w:rPr>
          <w:spacing w:val="-10"/>
          <w:w w:val="90"/>
        </w:rPr>
        <w:t xml:space="preserve"> </w:t>
      </w:r>
      <w:r>
        <w:rPr>
          <w:w w:val="90"/>
        </w:rPr>
        <w:t>adjudicados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finalizados.</w:t>
      </w:r>
    </w:p>
    <w:p w14:paraId="7B24048B" w14:textId="77777777" w:rsidR="0008529B" w:rsidRDefault="00600ACE">
      <w:pPr>
        <w:pStyle w:val="Ttulo1"/>
        <w:numPr>
          <w:ilvl w:val="0"/>
          <w:numId w:val="1"/>
        </w:numPr>
        <w:tabs>
          <w:tab w:val="left" w:pos="422"/>
        </w:tabs>
        <w:spacing w:before="207"/>
        <w:ind w:left="422" w:hanging="280"/>
      </w:pPr>
      <w:r>
        <w:rPr>
          <w:w w:val="85"/>
        </w:rPr>
        <w:t>Etiquetado</w:t>
      </w:r>
      <w:r>
        <w:rPr>
          <w:spacing w:val="-5"/>
        </w:rPr>
        <w:t xml:space="preserve"> </w:t>
      </w:r>
      <w:r>
        <w:rPr>
          <w:w w:val="85"/>
        </w:rPr>
        <w:t>verde</w:t>
      </w:r>
      <w:r>
        <w:rPr>
          <w:spacing w:val="-5"/>
        </w:rPr>
        <w:t xml:space="preserve"> </w:t>
      </w:r>
      <w:r>
        <w:rPr>
          <w:w w:val="85"/>
        </w:rPr>
        <w:t>y</w:t>
      </w:r>
      <w:r>
        <w:rPr>
          <w:spacing w:val="-6"/>
        </w:rPr>
        <w:t xml:space="preserve"> </w:t>
      </w:r>
      <w:r>
        <w:rPr>
          <w:w w:val="85"/>
        </w:rPr>
        <w:t>etiquetado</w:t>
      </w:r>
      <w:r>
        <w:rPr>
          <w:spacing w:val="-4"/>
        </w:rPr>
        <w:t xml:space="preserve"> </w:t>
      </w:r>
      <w:r>
        <w:rPr>
          <w:spacing w:val="-2"/>
          <w:w w:val="85"/>
        </w:rPr>
        <w:t>digital:</w:t>
      </w:r>
    </w:p>
    <w:p w14:paraId="2FCF4C12" w14:textId="77777777" w:rsidR="0008529B" w:rsidRDefault="00600ACE">
      <w:pPr>
        <w:pStyle w:val="Textoindependiente"/>
        <w:spacing w:before="247"/>
        <w:ind w:left="142"/>
      </w:pPr>
      <w:r>
        <w:rPr>
          <w:w w:val="85"/>
        </w:rPr>
        <w:t>Objetivos</w:t>
      </w:r>
      <w:r>
        <w:rPr>
          <w:spacing w:val="-2"/>
          <w:w w:val="85"/>
        </w:rPr>
        <w:t xml:space="preserve"> </w:t>
      </w:r>
      <w:r>
        <w:rPr>
          <w:spacing w:val="-2"/>
          <w:w w:val="95"/>
        </w:rPr>
        <w:t>climáticos</w:t>
      </w:r>
    </w:p>
    <w:p w14:paraId="3EA626E1" w14:textId="77777777" w:rsidR="0008529B" w:rsidRDefault="0008529B">
      <w:pPr>
        <w:pStyle w:val="Textoindependiente"/>
        <w:spacing w:before="9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341"/>
        <w:gridCol w:w="1557"/>
        <w:gridCol w:w="1411"/>
      </w:tblGrid>
      <w:tr w:rsidR="0008529B" w14:paraId="0E9733AA" w14:textId="77777777">
        <w:trPr>
          <w:trHeight w:val="503"/>
        </w:trPr>
        <w:tc>
          <w:tcPr>
            <w:tcW w:w="1183" w:type="dxa"/>
          </w:tcPr>
          <w:p w14:paraId="072E6580" w14:textId="77777777" w:rsidR="0008529B" w:rsidRDefault="00600ACE">
            <w:pPr>
              <w:pStyle w:val="TableParagraph"/>
              <w:spacing w:line="248" w:lineRule="exact"/>
              <w:ind w:left="12" w:right="4"/>
              <w:jc w:val="center"/>
            </w:pPr>
            <w:proofErr w:type="spellStart"/>
            <w:r>
              <w:rPr>
                <w:spacing w:val="-2"/>
              </w:rPr>
              <w:t>Submedida</w:t>
            </w:r>
            <w:proofErr w:type="spellEnd"/>
          </w:p>
        </w:tc>
        <w:tc>
          <w:tcPr>
            <w:tcW w:w="4341" w:type="dxa"/>
          </w:tcPr>
          <w:p w14:paraId="19F89839" w14:textId="77777777" w:rsidR="0008529B" w:rsidRDefault="00600ACE">
            <w:pPr>
              <w:pStyle w:val="TableParagraph"/>
              <w:spacing w:line="248" w:lineRule="exact"/>
              <w:ind w:left="105"/>
            </w:pPr>
            <w:r>
              <w:rPr>
                <w:w w:val="85"/>
              </w:rPr>
              <w:t>Campo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Intervención</w:t>
            </w:r>
          </w:p>
        </w:tc>
        <w:tc>
          <w:tcPr>
            <w:tcW w:w="1557" w:type="dxa"/>
          </w:tcPr>
          <w:p w14:paraId="70F48970" w14:textId="77777777" w:rsidR="0008529B" w:rsidRDefault="00600ACE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Contribución</w:t>
            </w:r>
          </w:p>
          <w:p w14:paraId="70497982" w14:textId="77777777" w:rsidR="0008529B" w:rsidRDefault="00600ACE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  <w:w w:val="95"/>
              </w:rPr>
              <w:t>Climática</w:t>
            </w:r>
          </w:p>
        </w:tc>
        <w:tc>
          <w:tcPr>
            <w:tcW w:w="1411" w:type="dxa"/>
          </w:tcPr>
          <w:p w14:paraId="4DC758C0" w14:textId="77777777" w:rsidR="0008529B" w:rsidRDefault="00600ACE">
            <w:pPr>
              <w:pStyle w:val="TableParagraph"/>
              <w:spacing w:line="246" w:lineRule="exact"/>
              <w:ind w:left="109"/>
            </w:pPr>
            <w:r>
              <w:rPr>
                <w:spacing w:val="-2"/>
              </w:rPr>
              <w:t>Contribución</w:t>
            </w:r>
          </w:p>
          <w:p w14:paraId="73A4A692" w14:textId="77777777" w:rsidR="0008529B" w:rsidRDefault="00600ACE">
            <w:pPr>
              <w:pStyle w:val="TableParagraph"/>
              <w:spacing w:line="237" w:lineRule="exact"/>
              <w:ind w:left="109"/>
            </w:pPr>
            <w:r>
              <w:rPr>
                <w:spacing w:val="-2"/>
              </w:rPr>
              <w:t>Ambiental</w:t>
            </w:r>
          </w:p>
        </w:tc>
      </w:tr>
      <w:tr w:rsidR="0008529B" w14:paraId="7CFB539E" w14:textId="77777777">
        <w:trPr>
          <w:trHeight w:val="505"/>
        </w:trPr>
        <w:tc>
          <w:tcPr>
            <w:tcW w:w="1183" w:type="dxa"/>
          </w:tcPr>
          <w:p w14:paraId="59A5C7B7" w14:textId="77777777" w:rsidR="0008529B" w:rsidRDefault="00600ACE">
            <w:pPr>
              <w:pStyle w:val="TableParagraph"/>
              <w:spacing w:before="119"/>
              <w:ind w:left="12"/>
              <w:jc w:val="center"/>
            </w:pPr>
            <w:r>
              <w:rPr>
                <w:spacing w:val="-2"/>
              </w:rPr>
              <w:t>C11.I03b</w:t>
            </w:r>
          </w:p>
        </w:tc>
        <w:tc>
          <w:tcPr>
            <w:tcW w:w="4341" w:type="dxa"/>
          </w:tcPr>
          <w:p w14:paraId="47EB91D8" w14:textId="77777777" w:rsidR="0008529B" w:rsidRDefault="00600ACE">
            <w:pPr>
              <w:pStyle w:val="TableParagraph"/>
              <w:spacing w:line="250" w:lineRule="exact"/>
              <w:ind w:left="643" w:hanging="514"/>
            </w:pPr>
            <w:r>
              <w:rPr>
                <w:spacing w:val="-2"/>
                <w:w w:val="90"/>
              </w:rPr>
              <w:t>011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-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Soluciones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TIC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para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Administración, </w:t>
            </w:r>
            <w:r>
              <w:rPr>
                <w:w w:val="90"/>
              </w:rPr>
              <w:t>servicios electrónicos, aplicaciones</w:t>
            </w:r>
          </w:p>
        </w:tc>
        <w:tc>
          <w:tcPr>
            <w:tcW w:w="1557" w:type="dxa"/>
          </w:tcPr>
          <w:p w14:paraId="3346E78F" w14:textId="77777777" w:rsidR="0008529B" w:rsidRDefault="00600ACE">
            <w:pPr>
              <w:pStyle w:val="TableParagraph"/>
              <w:spacing w:before="119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11" w:type="dxa"/>
          </w:tcPr>
          <w:p w14:paraId="422E157E" w14:textId="77777777" w:rsidR="0008529B" w:rsidRDefault="00600ACE">
            <w:pPr>
              <w:pStyle w:val="TableParagraph"/>
              <w:spacing w:before="119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50C3D43A" w14:textId="77777777" w:rsidR="0008529B" w:rsidRDefault="0008529B">
      <w:pPr>
        <w:pStyle w:val="Textoindependiente"/>
        <w:spacing w:before="233"/>
      </w:pPr>
    </w:p>
    <w:p w14:paraId="03B18A6B" w14:textId="77777777" w:rsidR="0008529B" w:rsidRDefault="00600ACE">
      <w:pPr>
        <w:pStyle w:val="Textoindependiente"/>
        <w:spacing w:before="1"/>
        <w:ind w:left="142"/>
      </w:pPr>
      <w:r>
        <w:rPr>
          <w:w w:val="85"/>
        </w:rPr>
        <w:t>Objetivos</w:t>
      </w:r>
      <w:r>
        <w:rPr>
          <w:spacing w:val="-2"/>
          <w:w w:val="85"/>
        </w:rPr>
        <w:t xml:space="preserve"> </w:t>
      </w:r>
      <w:r>
        <w:rPr>
          <w:spacing w:val="-2"/>
          <w:w w:val="95"/>
        </w:rPr>
        <w:t>digitales</w:t>
      </w:r>
    </w:p>
    <w:p w14:paraId="4D17DA13" w14:textId="77777777" w:rsidR="0008529B" w:rsidRDefault="0008529B">
      <w:pPr>
        <w:pStyle w:val="Textoindependiente"/>
        <w:spacing w:before="9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341"/>
        <w:gridCol w:w="2834"/>
      </w:tblGrid>
      <w:tr w:rsidR="0008529B" w14:paraId="0116B054" w14:textId="77777777">
        <w:trPr>
          <w:trHeight w:val="251"/>
        </w:trPr>
        <w:tc>
          <w:tcPr>
            <w:tcW w:w="1183" w:type="dxa"/>
          </w:tcPr>
          <w:p w14:paraId="2715F561" w14:textId="77777777" w:rsidR="0008529B" w:rsidRDefault="00600ACE">
            <w:pPr>
              <w:pStyle w:val="TableParagraph"/>
              <w:spacing w:line="232" w:lineRule="exact"/>
              <w:ind w:left="12" w:right="4"/>
              <w:jc w:val="center"/>
            </w:pPr>
            <w:proofErr w:type="spellStart"/>
            <w:r>
              <w:rPr>
                <w:spacing w:val="-2"/>
              </w:rPr>
              <w:t>Submedida</w:t>
            </w:r>
            <w:proofErr w:type="spellEnd"/>
          </w:p>
        </w:tc>
        <w:tc>
          <w:tcPr>
            <w:tcW w:w="4341" w:type="dxa"/>
          </w:tcPr>
          <w:p w14:paraId="107341FD" w14:textId="77777777" w:rsidR="0008529B" w:rsidRDefault="00600ACE">
            <w:pPr>
              <w:pStyle w:val="TableParagraph"/>
              <w:spacing w:line="232" w:lineRule="exact"/>
              <w:ind w:left="105"/>
            </w:pPr>
            <w:r>
              <w:rPr>
                <w:w w:val="85"/>
              </w:rPr>
              <w:t>Campo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Intervención</w:t>
            </w:r>
          </w:p>
        </w:tc>
        <w:tc>
          <w:tcPr>
            <w:tcW w:w="2834" w:type="dxa"/>
          </w:tcPr>
          <w:p w14:paraId="30B73FC8" w14:textId="77777777" w:rsidR="0008529B" w:rsidRDefault="00600ACE">
            <w:pPr>
              <w:pStyle w:val="TableParagraph"/>
              <w:spacing w:line="232" w:lineRule="exact"/>
              <w:ind w:left="106"/>
            </w:pPr>
            <w:r>
              <w:rPr>
                <w:w w:val="85"/>
              </w:rPr>
              <w:t>Contribución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Digital</w:t>
            </w:r>
          </w:p>
        </w:tc>
      </w:tr>
      <w:tr w:rsidR="0008529B" w14:paraId="0C82804F" w14:textId="77777777">
        <w:trPr>
          <w:trHeight w:val="503"/>
        </w:trPr>
        <w:tc>
          <w:tcPr>
            <w:tcW w:w="1183" w:type="dxa"/>
          </w:tcPr>
          <w:p w14:paraId="5E7743BB" w14:textId="77777777" w:rsidR="0008529B" w:rsidRDefault="00600ACE">
            <w:pPr>
              <w:pStyle w:val="TableParagraph"/>
              <w:spacing w:before="117"/>
              <w:ind w:left="12"/>
              <w:jc w:val="center"/>
            </w:pPr>
            <w:r>
              <w:rPr>
                <w:spacing w:val="-2"/>
              </w:rPr>
              <w:t>C11.I03b</w:t>
            </w:r>
          </w:p>
        </w:tc>
        <w:tc>
          <w:tcPr>
            <w:tcW w:w="4341" w:type="dxa"/>
          </w:tcPr>
          <w:p w14:paraId="206E4623" w14:textId="77777777" w:rsidR="0008529B" w:rsidRDefault="00600ACE">
            <w:pPr>
              <w:pStyle w:val="TableParagraph"/>
              <w:spacing w:line="246" w:lineRule="exact"/>
              <w:ind w:left="8" w:right="5"/>
              <w:jc w:val="center"/>
            </w:pPr>
            <w:r>
              <w:rPr>
                <w:w w:val="85"/>
              </w:rPr>
              <w:t>011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Soluciones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TIC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Administración,</w:t>
            </w:r>
          </w:p>
          <w:p w14:paraId="41856C8E" w14:textId="77777777" w:rsidR="0008529B" w:rsidRDefault="00600ACE">
            <w:pPr>
              <w:pStyle w:val="TableParagraph"/>
              <w:spacing w:line="237" w:lineRule="exact"/>
              <w:ind w:left="8"/>
              <w:jc w:val="center"/>
            </w:pPr>
            <w:r>
              <w:rPr>
                <w:w w:val="85"/>
              </w:rPr>
              <w:t>servicios</w:t>
            </w:r>
            <w:r>
              <w:rPr>
                <w:spacing w:val="9"/>
              </w:rPr>
              <w:t xml:space="preserve"> </w:t>
            </w:r>
            <w:r>
              <w:rPr>
                <w:w w:val="85"/>
              </w:rPr>
              <w:t>electrónicos,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aplicaciones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  <w:w w:val="85"/>
              </w:rPr>
              <w:t>(6)</w:t>
            </w:r>
          </w:p>
        </w:tc>
        <w:tc>
          <w:tcPr>
            <w:tcW w:w="2834" w:type="dxa"/>
          </w:tcPr>
          <w:p w14:paraId="36A25422" w14:textId="77777777" w:rsidR="0008529B" w:rsidRDefault="00600ACE">
            <w:pPr>
              <w:pStyle w:val="TableParagraph"/>
              <w:spacing w:before="117"/>
              <w:ind w:left="4"/>
              <w:jc w:val="center"/>
            </w:pPr>
            <w:r>
              <w:rPr>
                <w:spacing w:val="-5"/>
              </w:rPr>
              <w:t>100</w:t>
            </w:r>
          </w:p>
        </w:tc>
      </w:tr>
    </w:tbl>
    <w:p w14:paraId="05811604" w14:textId="77777777" w:rsidR="0008529B" w:rsidRDefault="0008529B">
      <w:pPr>
        <w:pStyle w:val="Textoindependiente"/>
        <w:spacing w:before="245"/>
      </w:pPr>
    </w:p>
    <w:p w14:paraId="44365D96" w14:textId="77777777" w:rsidR="0008529B" w:rsidRDefault="00600ACE">
      <w:pPr>
        <w:pStyle w:val="Ttulo1"/>
        <w:numPr>
          <w:ilvl w:val="0"/>
          <w:numId w:val="1"/>
        </w:numPr>
        <w:tabs>
          <w:tab w:val="left" w:pos="395"/>
        </w:tabs>
        <w:ind w:left="395" w:hanging="253"/>
      </w:pPr>
      <w:r>
        <w:rPr>
          <w:w w:val="85"/>
        </w:rPr>
        <w:t>Cumplimiento</w:t>
      </w:r>
      <w:r>
        <w:rPr>
          <w:spacing w:val="8"/>
        </w:rPr>
        <w:t xml:space="preserve"> </w:t>
      </w:r>
      <w:r>
        <w:rPr>
          <w:w w:val="85"/>
        </w:rPr>
        <w:t>del</w:t>
      </w:r>
      <w:r>
        <w:rPr>
          <w:spacing w:val="9"/>
        </w:rPr>
        <w:t xml:space="preserve"> </w:t>
      </w:r>
      <w:r>
        <w:rPr>
          <w:w w:val="85"/>
        </w:rPr>
        <w:t>principio</w:t>
      </w:r>
      <w:r>
        <w:rPr>
          <w:spacing w:val="3"/>
        </w:rPr>
        <w:t xml:space="preserve"> </w:t>
      </w:r>
      <w:r>
        <w:rPr>
          <w:w w:val="85"/>
        </w:rPr>
        <w:t>DNSH</w:t>
      </w:r>
      <w:r>
        <w:rPr>
          <w:spacing w:val="9"/>
        </w:rPr>
        <w:t xml:space="preserve"> </w:t>
      </w:r>
      <w:r>
        <w:rPr>
          <w:w w:val="85"/>
        </w:rPr>
        <w:t>(No</w:t>
      </w:r>
      <w:r>
        <w:rPr>
          <w:spacing w:val="9"/>
        </w:rPr>
        <w:t xml:space="preserve"> </w:t>
      </w:r>
      <w:r>
        <w:rPr>
          <w:w w:val="85"/>
        </w:rPr>
        <w:t>causar</w:t>
      </w:r>
      <w:r>
        <w:rPr>
          <w:spacing w:val="3"/>
        </w:rPr>
        <w:t xml:space="preserve"> </w:t>
      </w:r>
      <w:r>
        <w:rPr>
          <w:w w:val="85"/>
        </w:rPr>
        <w:t>un</w:t>
      </w:r>
      <w:r>
        <w:rPr>
          <w:spacing w:val="9"/>
        </w:rPr>
        <w:t xml:space="preserve"> </w:t>
      </w:r>
      <w:r>
        <w:rPr>
          <w:w w:val="85"/>
        </w:rPr>
        <w:t>perjuicio</w:t>
      </w:r>
      <w:r>
        <w:rPr>
          <w:spacing w:val="8"/>
        </w:rPr>
        <w:t xml:space="preserve"> </w:t>
      </w:r>
      <w:r>
        <w:rPr>
          <w:spacing w:val="-2"/>
          <w:w w:val="85"/>
        </w:rPr>
        <w:t>significativo):</w:t>
      </w:r>
    </w:p>
    <w:p w14:paraId="74B11DEE" w14:textId="77777777" w:rsidR="0008529B" w:rsidRDefault="00600ACE">
      <w:pPr>
        <w:pStyle w:val="Textoindependiente"/>
        <w:spacing w:before="245" w:line="276" w:lineRule="auto"/>
        <w:ind w:left="142" w:right="177"/>
      </w:pPr>
      <w:r>
        <w:rPr>
          <w:w w:val="85"/>
        </w:rPr>
        <w:t>A continuación se realiza una autoevaluación del DNSH del contrato, en base a la incluida</w:t>
      </w:r>
      <w:r>
        <w:rPr>
          <w:spacing w:val="40"/>
        </w:rPr>
        <w:t xml:space="preserve"> </w:t>
      </w:r>
      <w:r>
        <w:rPr>
          <w:w w:val="90"/>
        </w:rPr>
        <w:t>en</w:t>
      </w:r>
      <w:r>
        <w:rPr>
          <w:spacing w:val="-15"/>
          <w:w w:val="90"/>
        </w:rPr>
        <w:t xml:space="preserve"> </w:t>
      </w:r>
      <w:r>
        <w:rPr>
          <w:w w:val="90"/>
        </w:rPr>
        <w:t>el</w:t>
      </w:r>
      <w:r>
        <w:rPr>
          <w:spacing w:val="-15"/>
          <w:w w:val="90"/>
        </w:rPr>
        <w:t xml:space="preserve"> </w:t>
      </w:r>
      <w:r>
        <w:rPr>
          <w:w w:val="90"/>
        </w:rPr>
        <w:t>Componente</w:t>
      </w:r>
      <w:r>
        <w:rPr>
          <w:spacing w:val="-16"/>
          <w:w w:val="90"/>
        </w:rPr>
        <w:t xml:space="preserve"> </w:t>
      </w:r>
      <w:r>
        <w:rPr>
          <w:w w:val="90"/>
        </w:rPr>
        <w:t>11</w:t>
      </w:r>
      <w:r>
        <w:rPr>
          <w:spacing w:val="-15"/>
          <w:w w:val="90"/>
        </w:rPr>
        <w:t xml:space="preserve"> </w:t>
      </w:r>
      <w:r>
        <w:rPr>
          <w:w w:val="90"/>
        </w:rPr>
        <w:t>del</w:t>
      </w:r>
      <w:r>
        <w:rPr>
          <w:spacing w:val="-14"/>
          <w:w w:val="90"/>
        </w:rPr>
        <w:t xml:space="preserve"> </w:t>
      </w:r>
      <w:r>
        <w:rPr>
          <w:w w:val="90"/>
        </w:rPr>
        <w:t>Plan</w:t>
      </w:r>
      <w:r>
        <w:rPr>
          <w:spacing w:val="-15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Recuperación,</w:t>
      </w:r>
      <w:r>
        <w:rPr>
          <w:spacing w:val="-14"/>
          <w:w w:val="90"/>
        </w:rPr>
        <w:t xml:space="preserve"> </w:t>
      </w:r>
      <w:r>
        <w:rPr>
          <w:w w:val="90"/>
        </w:rPr>
        <w:t>Transformación</w:t>
      </w:r>
      <w:r>
        <w:rPr>
          <w:spacing w:val="-14"/>
          <w:w w:val="90"/>
        </w:rPr>
        <w:t xml:space="preserve"> </w:t>
      </w:r>
      <w:r>
        <w:rPr>
          <w:w w:val="90"/>
        </w:rPr>
        <w:t>y</w:t>
      </w:r>
      <w:r>
        <w:rPr>
          <w:spacing w:val="-14"/>
          <w:w w:val="90"/>
        </w:rPr>
        <w:t xml:space="preserve"> </w:t>
      </w:r>
      <w:r>
        <w:rPr>
          <w:w w:val="90"/>
        </w:rPr>
        <w:t>Resiliencia</w:t>
      </w:r>
      <w:r>
        <w:rPr>
          <w:spacing w:val="-18"/>
          <w:w w:val="90"/>
        </w:rPr>
        <w:t xml:space="preserve"> </w:t>
      </w:r>
      <w:r>
        <w:rPr>
          <w:w w:val="90"/>
        </w:rPr>
        <w:t>(PRTR).</w:t>
      </w:r>
    </w:p>
    <w:p w14:paraId="49D61684" w14:textId="77777777" w:rsidR="0008529B" w:rsidRDefault="0008529B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28"/>
        <w:gridCol w:w="426"/>
        <w:gridCol w:w="4890"/>
      </w:tblGrid>
      <w:tr w:rsidR="0008529B" w14:paraId="78CB9D92" w14:textId="77777777">
        <w:trPr>
          <w:trHeight w:val="1322"/>
        </w:trPr>
        <w:tc>
          <w:tcPr>
            <w:tcW w:w="2830" w:type="dxa"/>
          </w:tcPr>
          <w:p w14:paraId="352AA4E3" w14:textId="77777777" w:rsidR="0008529B" w:rsidRDefault="00600ACE">
            <w:pPr>
              <w:pStyle w:val="TableParagraph"/>
              <w:tabs>
                <w:tab w:val="left" w:pos="1235"/>
                <w:tab w:val="left" w:pos="1919"/>
              </w:tabs>
              <w:spacing w:before="1" w:line="252" w:lineRule="auto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Indique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cuáles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los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siguientes </w:t>
            </w:r>
            <w:r>
              <w:rPr>
                <w:b/>
                <w:spacing w:val="-4"/>
                <w:sz w:val="18"/>
              </w:rPr>
              <w:t>objetivos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medioambientales </w:t>
            </w:r>
            <w:r>
              <w:rPr>
                <w:b/>
                <w:spacing w:val="-2"/>
                <w:sz w:val="18"/>
              </w:rPr>
              <w:t>requieren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una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evaluación </w:t>
            </w:r>
            <w:r>
              <w:rPr>
                <w:b/>
                <w:spacing w:val="-2"/>
                <w:sz w:val="18"/>
              </w:rPr>
              <w:t>sustantiva</w:t>
            </w:r>
          </w:p>
          <w:p w14:paraId="400477A0" w14:textId="77777777" w:rsidR="0008529B" w:rsidRDefault="00600ACE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según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principio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DNSH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la</w:t>
            </w:r>
          </w:p>
          <w:p w14:paraId="066E02D4" w14:textId="77777777" w:rsidR="0008529B" w:rsidRDefault="00600ACE">
            <w:pPr>
              <w:pStyle w:val="TableParagraph"/>
              <w:spacing w:before="12" w:line="19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medida</w:t>
            </w:r>
          </w:p>
        </w:tc>
        <w:tc>
          <w:tcPr>
            <w:tcW w:w="428" w:type="dxa"/>
          </w:tcPr>
          <w:p w14:paraId="456F405A" w14:textId="77777777" w:rsidR="0008529B" w:rsidRDefault="00600ACE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Sí</w:t>
            </w:r>
          </w:p>
        </w:tc>
        <w:tc>
          <w:tcPr>
            <w:tcW w:w="426" w:type="dxa"/>
          </w:tcPr>
          <w:p w14:paraId="5804A585" w14:textId="77777777" w:rsidR="0008529B" w:rsidRDefault="00600ACE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890" w:type="dxa"/>
          </w:tcPr>
          <w:p w14:paraId="454EBD94" w14:textId="77777777" w:rsidR="0008529B" w:rsidRDefault="00600AC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señalado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“no”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explique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los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motivos</w:t>
            </w:r>
          </w:p>
        </w:tc>
      </w:tr>
      <w:tr w:rsidR="0008529B" w14:paraId="79B263EE" w14:textId="77777777">
        <w:trPr>
          <w:trHeight w:val="412"/>
        </w:trPr>
        <w:tc>
          <w:tcPr>
            <w:tcW w:w="2830" w:type="dxa"/>
          </w:tcPr>
          <w:p w14:paraId="3668DCD5" w14:textId="77777777" w:rsidR="0008529B" w:rsidRDefault="00600ACE">
            <w:pPr>
              <w:pStyle w:val="TableParagraph"/>
              <w:spacing w:before="97"/>
              <w:rPr>
                <w:sz w:val="18"/>
              </w:rPr>
            </w:pPr>
            <w:r>
              <w:rPr>
                <w:w w:val="85"/>
                <w:sz w:val="18"/>
              </w:rPr>
              <w:t>Mitigación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cambio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climático</w:t>
            </w:r>
          </w:p>
        </w:tc>
        <w:tc>
          <w:tcPr>
            <w:tcW w:w="428" w:type="dxa"/>
          </w:tcPr>
          <w:p w14:paraId="6FEC9558" w14:textId="77777777" w:rsidR="0008529B" w:rsidRDefault="000852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622A3320" w14:textId="77777777" w:rsidR="0008529B" w:rsidRDefault="00600ACE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890" w:type="dxa"/>
          </w:tcPr>
          <w:p w14:paraId="07F82AAB" w14:textId="77777777" w:rsidR="0008529B" w:rsidRDefault="00600AC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medida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tiene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impacto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previsible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insignificante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sobre</w:t>
            </w:r>
          </w:p>
          <w:p w14:paraId="5689A601" w14:textId="77777777" w:rsidR="0008529B" w:rsidRDefault="00600ACE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objetivo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medioambiental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relacionado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naturaleza</w:t>
            </w:r>
          </w:p>
        </w:tc>
      </w:tr>
      <w:tr w:rsidR="0008529B" w14:paraId="6C4C981D" w14:textId="77777777">
        <w:trPr>
          <w:trHeight w:val="412"/>
        </w:trPr>
        <w:tc>
          <w:tcPr>
            <w:tcW w:w="2830" w:type="dxa"/>
          </w:tcPr>
          <w:p w14:paraId="4BB08D0F" w14:textId="77777777" w:rsidR="0008529B" w:rsidRDefault="00600ACE">
            <w:pPr>
              <w:pStyle w:val="TableParagraph"/>
              <w:spacing w:before="97"/>
              <w:rPr>
                <w:sz w:val="18"/>
              </w:rPr>
            </w:pPr>
            <w:r>
              <w:rPr>
                <w:w w:val="85"/>
                <w:sz w:val="18"/>
              </w:rPr>
              <w:t>Adaptación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cambio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climático</w:t>
            </w:r>
          </w:p>
        </w:tc>
        <w:tc>
          <w:tcPr>
            <w:tcW w:w="428" w:type="dxa"/>
          </w:tcPr>
          <w:p w14:paraId="4F204BFE" w14:textId="77777777" w:rsidR="0008529B" w:rsidRDefault="000852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5103D6C" w14:textId="77777777" w:rsidR="0008529B" w:rsidRDefault="00600ACE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890" w:type="dxa"/>
          </w:tcPr>
          <w:p w14:paraId="7B110C28" w14:textId="77777777" w:rsidR="0008529B" w:rsidRDefault="00600AC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medida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tiene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impacto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previsible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insignificante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sobre</w:t>
            </w:r>
          </w:p>
          <w:p w14:paraId="580C5603" w14:textId="77777777" w:rsidR="0008529B" w:rsidRDefault="00600ACE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objetivo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medioambiental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relacionado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naturaleza</w:t>
            </w:r>
          </w:p>
        </w:tc>
      </w:tr>
      <w:tr w:rsidR="0008529B" w14:paraId="22430DB1" w14:textId="77777777">
        <w:trPr>
          <w:trHeight w:val="409"/>
        </w:trPr>
        <w:tc>
          <w:tcPr>
            <w:tcW w:w="2830" w:type="dxa"/>
          </w:tcPr>
          <w:p w14:paraId="5174875F" w14:textId="77777777" w:rsidR="0008529B" w:rsidRDefault="00600AC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85"/>
                <w:sz w:val="18"/>
              </w:rPr>
              <w:t>Uso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sostenible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protección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los</w:t>
            </w:r>
          </w:p>
          <w:p w14:paraId="7E7A24A5" w14:textId="77777777" w:rsidR="0008529B" w:rsidRDefault="00600ACE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85"/>
                <w:sz w:val="18"/>
              </w:rPr>
              <w:t>recursos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hídricos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marinos</w:t>
            </w:r>
          </w:p>
        </w:tc>
        <w:tc>
          <w:tcPr>
            <w:tcW w:w="428" w:type="dxa"/>
          </w:tcPr>
          <w:p w14:paraId="2EDCC5AE" w14:textId="77777777" w:rsidR="0008529B" w:rsidRDefault="000852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669861E0" w14:textId="77777777" w:rsidR="0008529B" w:rsidRDefault="00600ACE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890" w:type="dxa"/>
          </w:tcPr>
          <w:p w14:paraId="7EEFBB04" w14:textId="77777777" w:rsidR="0008529B" w:rsidRDefault="00600AC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medida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tiene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impacto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previsible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insignificante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sobre</w:t>
            </w:r>
          </w:p>
          <w:p w14:paraId="4DE69731" w14:textId="77777777" w:rsidR="0008529B" w:rsidRDefault="00600ACE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objetivo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medioambiental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relacionado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naturaleza</w:t>
            </w:r>
          </w:p>
        </w:tc>
      </w:tr>
      <w:tr w:rsidR="0008529B" w14:paraId="057E8DBD" w14:textId="77777777">
        <w:trPr>
          <w:trHeight w:val="412"/>
        </w:trPr>
        <w:tc>
          <w:tcPr>
            <w:tcW w:w="2830" w:type="dxa"/>
          </w:tcPr>
          <w:p w14:paraId="0170FF72" w14:textId="77777777" w:rsidR="0008529B" w:rsidRDefault="00600ACE">
            <w:pPr>
              <w:pStyle w:val="TableParagraph"/>
              <w:spacing w:line="206" w:lineRule="exact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Economía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circular,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incluidos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la </w:t>
            </w:r>
            <w:r>
              <w:rPr>
                <w:w w:val="85"/>
                <w:sz w:val="18"/>
              </w:rPr>
              <w:t>prevención y el reciclado de residuos</w:t>
            </w:r>
          </w:p>
        </w:tc>
        <w:tc>
          <w:tcPr>
            <w:tcW w:w="428" w:type="dxa"/>
          </w:tcPr>
          <w:p w14:paraId="6704581B" w14:textId="77777777" w:rsidR="0008529B" w:rsidRDefault="000852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CB4FDA5" w14:textId="77777777" w:rsidR="0008529B" w:rsidRDefault="00600ACE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890" w:type="dxa"/>
          </w:tcPr>
          <w:p w14:paraId="36736F38" w14:textId="77777777" w:rsidR="0008529B" w:rsidRDefault="00600ACE">
            <w:pPr>
              <w:pStyle w:val="TableParagraph"/>
              <w:spacing w:line="206" w:lineRule="exact"/>
              <w:ind w:left="105" w:right="150"/>
              <w:rPr>
                <w:sz w:val="18"/>
              </w:rPr>
            </w:pPr>
            <w:r>
              <w:rPr>
                <w:w w:val="85"/>
                <w:sz w:val="18"/>
              </w:rPr>
              <w:t xml:space="preserve">La medida tiene un impacto previsible nulo o insignificante sobre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objetivo medioambiental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relacionado dada su naturaleza</w:t>
            </w:r>
          </w:p>
        </w:tc>
      </w:tr>
      <w:tr w:rsidR="0008529B" w14:paraId="4ED5DEBB" w14:textId="77777777">
        <w:trPr>
          <w:trHeight w:val="618"/>
        </w:trPr>
        <w:tc>
          <w:tcPr>
            <w:tcW w:w="2830" w:type="dxa"/>
          </w:tcPr>
          <w:p w14:paraId="63104FB1" w14:textId="77777777" w:rsidR="0008529B" w:rsidRDefault="00600ACE">
            <w:pPr>
              <w:pStyle w:val="TableParagraph"/>
              <w:spacing w:line="235" w:lineRule="auto"/>
              <w:ind w:right="97"/>
              <w:rPr>
                <w:sz w:val="18"/>
              </w:rPr>
            </w:pPr>
            <w:r>
              <w:rPr>
                <w:w w:val="95"/>
                <w:sz w:val="18"/>
              </w:rPr>
              <w:t>Prevención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control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w w:val="85"/>
                <w:sz w:val="18"/>
              </w:rPr>
              <w:t>contaminación a la atmósfera, el</w:t>
            </w:r>
          </w:p>
          <w:p w14:paraId="03CE36CF" w14:textId="77777777" w:rsidR="0008529B" w:rsidRDefault="00600ACE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agua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el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suelo</w:t>
            </w:r>
          </w:p>
        </w:tc>
        <w:tc>
          <w:tcPr>
            <w:tcW w:w="428" w:type="dxa"/>
          </w:tcPr>
          <w:p w14:paraId="19196032" w14:textId="77777777" w:rsidR="0008529B" w:rsidRDefault="000852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D8C0C17" w14:textId="77777777" w:rsidR="0008529B" w:rsidRDefault="00600ACE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890" w:type="dxa"/>
          </w:tcPr>
          <w:p w14:paraId="00B8DBD3" w14:textId="77777777" w:rsidR="0008529B" w:rsidRDefault="00600ACE">
            <w:pPr>
              <w:pStyle w:val="TableParagraph"/>
              <w:spacing w:line="235" w:lineRule="auto"/>
              <w:ind w:left="105" w:right="150"/>
              <w:rPr>
                <w:sz w:val="18"/>
              </w:rPr>
            </w:pPr>
            <w:r>
              <w:rPr>
                <w:w w:val="85"/>
                <w:sz w:val="18"/>
              </w:rPr>
              <w:t xml:space="preserve">La medida tiene un impacto previsible nulo o insignificante sobre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objetivo medioambiental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relacionado dada su naturaleza</w:t>
            </w:r>
          </w:p>
        </w:tc>
      </w:tr>
    </w:tbl>
    <w:p w14:paraId="7DCE84CC" w14:textId="77777777" w:rsidR="0008529B" w:rsidRDefault="0008529B">
      <w:pPr>
        <w:pStyle w:val="TableParagraph"/>
        <w:spacing w:line="235" w:lineRule="auto"/>
        <w:rPr>
          <w:sz w:val="18"/>
        </w:rPr>
        <w:sectPr w:rsidR="0008529B">
          <w:pgSz w:w="11900" w:h="16840"/>
          <w:pgMar w:top="2000" w:right="1559" w:bottom="280" w:left="1559" w:header="850" w:footer="0" w:gutter="0"/>
          <w:cols w:space="720"/>
        </w:sectPr>
      </w:pPr>
    </w:p>
    <w:p w14:paraId="76C97BBE" w14:textId="77777777" w:rsidR="0008529B" w:rsidRDefault="00600ACE">
      <w:pPr>
        <w:pStyle w:val="Textoindependiente"/>
        <w:spacing w:before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2C87D6F8" wp14:editId="724EB771">
                <wp:simplePos x="0" y="0"/>
                <wp:positionH relativeFrom="page">
                  <wp:posOffset>-4278</wp:posOffset>
                </wp:positionH>
                <wp:positionV relativeFrom="page">
                  <wp:posOffset>4639343</wp:posOffset>
                </wp:positionV>
                <wp:extent cx="125095" cy="59397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5939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63B8B" w14:textId="53DF9771" w:rsidR="0008529B" w:rsidRDefault="0008529B">
                            <w:pPr>
                              <w:spacing w:before="15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7D6F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35pt;margin-top:365.3pt;width:9.85pt;height:467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" filled="f" stroked="f">
                <v:textbox style="layout-flow:vertical;mso-layout-flow-alt:bottom-to-top" inset="0,0,0,0">
                  <w:txbxContent>
                    <w:p w14:paraId="60663B8B" w14:textId="53DF9771" w:rsidR="0008529B" w:rsidRDefault="0008529B">
                      <w:pPr>
                        <w:spacing w:before="15"/>
                        <w:ind w:left="20"/>
                        <w:rPr>
                          <w:rFonts w:ascii="Arial MT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28"/>
        <w:gridCol w:w="426"/>
        <w:gridCol w:w="4890"/>
      </w:tblGrid>
      <w:tr w:rsidR="0008529B" w14:paraId="1F30F1F2" w14:textId="77777777">
        <w:trPr>
          <w:trHeight w:val="414"/>
        </w:trPr>
        <w:tc>
          <w:tcPr>
            <w:tcW w:w="2830" w:type="dxa"/>
          </w:tcPr>
          <w:p w14:paraId="2A9D2F1F" w14:textId="3CBDDAEF" w:rsidR="0008529B" w:rsidRDefault="00600ACE">
            <w:pPr>
              <w:pStyle w:val="TableParagraph"/>
              <w:spacing w:line="206" w:lineRule="exact"/>
              <w:ind w:right="97"/>
              <w:rPr>
                <w:sz w:val="18"/>
              </w:rPr>
            </w:pPr>
            <w:r>
              <w:rPr>
                <w:w w:val="85"/>
                <w:sz w:val="18"/>
              </w:rPr>
              <w:t>Protección y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restauración de la biodiversidad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ecosistema</w:t>
            </w:r>
            <w:r w:rsidR="00D22B04">
              <w:rPr>
                <w:spacing w:val="-2"/>
                <w:w w:val="85"/>
                <w:sz w:val="18"/>
              </w:rPr>
              <w:t>s</w:t>
            </w:r>
          </w:p>
        </w:tc>
        <w:tc>
          <w:tcPr>
            <w:tcW w:w="428" w:type="dxa"/>
          </w:tcPr>
          <w:p w14:paraId="6B257EEB" w14:textId="77777777" w:rsidR="0008529B" w:rsidRDefault="000852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1882E23A" w14:textId="77777777" w:rsidR="0008529B" w:rsidRDefault="00600ACE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890" w:type="dxa"/>
          </w:tcPr>
          <w:p w14:paraId="702D916D" w14:textId="77777777" w:rsidR="0008529B" w:rsidRDefault="00600ACE">
            <w:pPr>
              <w:pStyle w:val="TableParagraph"/>
              <w:spacing w:line="206" w:lineRule="exact"/>
              <w:ind w:left="105" w:right="150"/>
              <w:rPr>
                <w:sz w:val="18"/>
              </w:rPr>
            </w:pPr>
            <w:r>
              <w:rPr>
                <w:w w:val="85"/>
                <w:sz w:val="18"/>
              </w:rPr>
              <w:t xml:space="preserve">La medida tiene un impacto previsible nulo o insignificante sobre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objetivo medioambiental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relacionado dada su naturaleza</w:t>
            </w:r>
          </w:p>
        </w:tc>
      </w:tr>
    </w:tbl>
    <w:p w14:paraId="33BE8165" w14:textId="77777777" w:rsidR="0008529B" w:rsidRDefault="0008529B">
      <w:pPr>
        <w:pStyle w:val="Textoindependiente"/>
        <w:spacing w:before="245"/>
      </w:pPr>
    </w:p>
    <w:p w14:paraId="2E76C72D" w14:textId="4E78E0AA" w:rsidR="0008529B" w:rsidRDefault="00600ACE">
      <w:pPr>
        <w:pStyle w:val="Ttulo1"/>
        <w:numPr>
          <w:ilvl w:val="0"/>
          <w:numId w:val="1"/>
        </w:numPr>
        <w:tabs>
          <w:tab w:val="left" w:pos="422"/>
        </w:tabs>
        <w:ind w:left="422" w:hanging="280"/>
      </w:pPr>
      <w:r>
        <w:rPr>
          <w:w w:val="85"/>
        </w:rPr>
        <w:t>Antifraude,</w:t>
      </w:r>
      <w:r>
        <w:rPr>
          <w:spacing w:val="-8"/>
        </w:rPr>
        <w:t xml:space="preserve"> </w:t>
      </w:r>
      <w:r>
        <w:rPr>
          <w:w w:val="85"/>
        </w:rPr>
        <w:t>corrupción</w:t>
      </w:r>
      <w:r>
        <w:rPr>
          <w:spacing w:val="-4"/>
        </w:rPr>
        <w:t xml:space="preserve"> </w:t>
      </w:r>
      <w:r>
        <w:rPr>
          <w:w w:val="85"/>
        </w:rPr>
        <w:t>y</w:t>
      </w:r>
      <w:r>
        <w:rPr>
          <w:spacing w:val="-6"/>
        </w:rPr>
        <w:t xml:space="preserve"> </w:t>
      </w:r>
      <w:r>
        <w:rPr>
          <w:w w:val="85"/>
        </w:rPr>
        <w:t>conflicto</w:t>
      </w:r>
      <w:r>
        <w:rPr>
          <w:spacing w:val="-4"/>
        </w:rPr>
        <w:t xml:space="preserve"> </w:t>
      </w:r>
      <w:r>
        <w:rPr>
          <w:w w:val="85"/>
        </w:rPr>
        <w:t>de</w:t>
      </w:r>
      <w:r>
        <w:rPr>
          <w:spacing w:val="-8"/>
        </w:rPr>
        <w:t xml:space="preserve"> </w:t>
      </w:r>
      <w:r>
        <w:rPr>
          <w:spacing w:val="-2"/>
          <w:w w:val="85"/>
        </w:rPr>
        <w:t>interés</w:t>
      </w:r>
      <w:r w:rsidR="00904914">
        <w:rPr>
          <w:spacing w:val="-2"/>
          <w:w w:val="85"/>
        </w:rPr>
        <w:t xml:space="preserve"> (ELEGIR UNA DE LAS DOS OPCIONES)</w:t>
      </w:r>
      <w:r>
        <w:rPr>
          <w:spacing w:val="-2"/>
          <w:w w:val="85"/>
        </w:rPr>
        <w:t>:</w:t>
      </w:r>
    </w:p>
    <w:p w14:paraId="1DC3C7C4" w14:textId="52E477A7" w:rsidR="0008529B" w:rsidRPr="00904914" w:rsidRDefault="00904914" w:rsidP="00904914">
      <w:pPr>
        <w:pStyle w:val="Textoindependiente"/>
        <w:spacing w:before="244" w:line="271" w:lineRule="auto"/>
        <w:ind w:left="502" w:right="131"/>
        <w:jc w:val="both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F32E3" wp14:editId="0808258C">
                <wp:simplePos x="0" y="0"/>
                <wp:positionH relativeFrom="leftMargin">
                  <wp:posOffset>811033</wp:posOffset>
                </wp:positionH>
                <wp:positionV relativeFrom="paragraph">
                  <wp:posOffset>235805</wp:posOffset>
                </wp:positionV>
                <wp:extent cx="277744" cy="198617"/>
                <wp:effectExtent l="0" t="0" r="27305" b="11430"/>
                <wp:wrapNone/>
                <wp:docPr id="150123854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4" cy="1986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50391" id="Rectángulo 1" o:spid="_x0000_s1026" style="position:absolute;margin-left:63.85pt;margin-top:18.55pt;width:21.8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" filled="f" strokecolor="#0a121c [484]" strokeweight="2pt">
                <w10:wrap anchorx="margin"/>
              </v:rect>
            </w:pict>
          </mc:Fallback>
        </mc:AlternateContent>
      </w:r>
      <w:r w:rsidR="00600ACE" w:rsidRPr="00904914">
        <w:rPr>
          <w:w w:val="90"/>
        </w:rPr>
        <w:t xml:space="preserve">El contrato objeto del presente documento se publicó previamente a la publicación y </w:t>
      </w:r>
      <w:r w:rsidR="00600ACE" w:rsidRPr="00904914">
        <w:rPr>
          <w:w w:val="85"/>
        </w:rPr>
        <w:t>entrada en vigor</w:t>
      </w:r>
      <w:r w:rsidR="00600ACE" w:rsidRPr="00904914">
        <w:rPr>
          <w:spacing w:val="40"/>
        </w:rPr>
        <w:t xml:space="preserve"> </w:t>
      </w:r>
      <w:r w:rsidR="00600ACE" w:rsidRPr="00904914">
        <w:rPr>
          <w:w w:val="85"/>
        </w:rPr>
        <w:t xml:space="preserve">de la Orden HFP/55/2023, de 24 de enero, relativa al análisis sistemático </w:t>
      </w:r>
      <w:r w:rsidR="00600ACE" w:rsidRPr="00904914">
        <w:t>del</w:t>
      </w:r>
      <w:r w:rsidR="00600ACE" w:rsidRPr="00904914">
        <w:rPr>
          <w:spacing w:val="-13"/>
        </w:rPr>
        <w:t xml:space="preserve"> </w:t>
      </w:r>
      <w:r w:rsidR="00600ACE" w:rsidRPr="00904914">
        <w:t>riesgo</w:t>
      </w:r>
      <w:r w:rsidR="00600ACE" w:rsidRPr="00904914">
        <w:rPr>
          <w:spacing w:val="-13"/>
        </w:rPr>
        <w:t xml:space="preserve"> </w:t>
      </w:r>
      <w:r w:rsidR="00600ACE" w:rsidRPr="00904914">
        <w:t>de</w:t>
      </w:r>
      <w:r w:rsidR="00600ACE" w:rsidRPr="00904914">
        <w:rPr>
          <w:spacing w:val="-14"/>
        </w:rPr>
        <w:t xml:space="preserve"> </w:t>
      </w:r>
      <w:r w:rsidR="00600ACE" w:rsidRPr="00904914">
        <w:t>conflicto</w:t>
      </w:r>
      <w:r w:rsidR="00600ACE" w:rsidRPr="00904914">
        <w:rPr>
          <w:spacing w:val="-13"/>
        </w:rPr>
        <w:t xml:space="preserve"> </w:t>
      </w:r>
      <w:r w:rsidR="00600ACE" w:rsidRPr="00904914">
        <w:t>de</w:t>
      </w:r>
      <w:r w:rsidR="00600ACE" w:rsidRPr="00904914">
        <w:rPr>
          <w:spacing w:val="-13"/>
        </w:rPr>
        <w:t xml:space="preserve"> </w:t>
      </w:r>
      <w:r w:rsidR="00600ACE" w:rsidRPr="00904914">
        <w:t>interés</w:t>
      </w:r>
      <w:r w:rsidR="00600ACE" w:rsidRPr="00904914">
        <w:rPr>
          <w:spacing w:val="-13"/>
        </w:rPr>
        <w:t xml:space="preserve"> </w:t>
      </w:r>
      <w:r w:rsidR="00600ACE" w:rsidRPr="00904914">
        <w:t>en</w:t>
      </w:r>
      <w:r w:rsidR="00600ACE" w:rsidRPr="00904914">
        <w:rPr>
          <w:spacing w:val="-13"/>
        </w:rPr>
        <w:t xml:space="preserve"> </w:t>
      </w:r>
      <w:r w:rsidR="00600ACE" w:rsidRPr="00904914">
        <w:t>los</w:t>
      </w:r>
      <w:r w:rsidR="00600ACE" w:rsidRPr="00904914">
        <w:rPr>
          <w:spacing w:val="-14"/>
        </w:rPr>
        <w:t xml:space="preserve"> </w:t>
      </w:r>
      <w:r w:rsidR="00600ACE" w:rsidRPr="00904914">
        <w:t>procedimientos</w:t>
      </w:r>
      <w:r w:rsidR="00600ACE" w:rsidRPr="00904914">
        <w:rPr>
          <w:spacing w:val="-13"/>
        </w:rPr>
        <w:t xml:space="preserve"> </w:t>
      </w:r>
      <w:r w:rsidR="00600ACE" w:rsidRPr="00904914">
        <w:t>que</w:t>
      </w:r>
      <w:r w:rsidR="00600ACE" w:rsidRPr="00904914">
        <w:rPr>
          <w:spacing w:val="-13"/>
        </w:rPr>
        <w:t xml:space="preserve"> </w:t>
      </w:r>
      <w:r w:rsidR="00600ACE" w:rsidRPr="00904914">
        <w:t>ejecutan</w:t>
      </w:r>
      <w:r w:rsidR="00600ACE" w:rsidRPr="00904914">
        <w:rPr>
          <w:spacing w:val="-13"/>
        </w:rPr>
        <w:t xml:space="preserve"> </w:t>
      </w:r>
      <w:r w:rsidR="00600ACE" w:rsidRPr="00904914">
        <w:t>el</w:t>
      </w:r>
      <w:r w:rsidR="00600ACE" w:rsidRPr="00904914">
        <w:rPr>
          <w:spacing w:val="-13"/>
        </w:rPr>
        <w:t xml:space="preserve"> </w:t>
      </w:r>
      <w:r w:rsidR="00600ACE" w:rsidRPr="00904914">
        <w:t>Plan</w:t>
      </w:r>
      <w:r w:rsidR="00600ACE" w:rsidRPr="00904914">
        <w:rPr>
          <w:spacing w:val="-14"/>
        </w:rPr>
        <w:t xml:space="preserve"> </w:t>
      </w:r>
      <w:r w:rsidR="00600ACE" w:rsidRPr="00904914">
        <w:t xml:space="preserve">de </w:t>
      </w:r>
      <w:r w:rsidR="00600ACE" w:rsidRPr="00904914">
        <w:rPr>
          <w:spacing w:val="-6"/>
        </w:rPr>
        <w:t xml:space="preserve">Recuperación, Transformación y Resiliencia (Boletín Oficial del Estado núm. 21, de </w:t>
      </w:r>
      <w:r w:rsidR="00600ACE" w:rsidRPr="00904914">
        <w:rPr>
          <w:spacing w:val="-2"/>
        </w:rPr>
        <w:t>25/01/2023).</w:t>
      </w:r>
    </w:p>
    <w:p w14:paraId="7AD36970" w14:textId="77777777" w:rsidR="0008529B" w:rsidRDefault="00600ACE" w:rsidP="00904914">
      <w:pPr>
        <w:spacing w:before="204" w:line="271" w:lineRule="auto"/>
        <w:ind w:left="567" w:right="131"/>
        <w:jc w:val="both"/>
        <w:rPr>
          <w:spacing w:val="-8"/>
          <w:sz w:val="24"/>
        </w:rPr>
      </w:pP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tanto,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tenor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dispuesto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-15"/>
          <w:sz w:val="24"/>
        </w:rPr>
        <w:t xml:space="preserve"> </w:t>
      </w:r>
      <w:r>
        <w:rPr>
          <w:sz w:val="24"/>
        </w:rPr>
        <w:t>transitoria</w:t>
      </w:r>
      <w:r>
        <w:rPr>
          <w:spacing w:val="-15"/>
          <w:sz w:val="24"/>
        </w:rPr>
        <w:t xml:space="preserve"> </w:t>
      </w:r>
      <w:r>
        <w:rPr>
          <w:sz w:val="24"/>
        </w:rPr>
        <w:t>única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Orden </w:t>
      </w:r>
      <w:r>
        <w:rPr>
          <w:spacing w:val="-2"/>
          <w:w w:val="90"/>
          <w:sz w:val="24"/>
        </w:rPr>
        <w:t>HFP/55/2023 relativo a aplicación de la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orden ministerial a procedimientos de concesión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subvenciones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contratación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no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aplicación, puesto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establece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siguiente: </w:t>
      </w:r>
      <w:r>
        <w:rPr>
          <w:w w:val="80"/>
          <w:sz w:val="24"/>
        </w:rPr>
        <w:t>“</w:t>
      </w:r>
      <w:r>
        <w:rPr>
          <w:i/>
          <w:w w:val="80"/>
          <w:sz w:val="24"/>
        </w:rPr>
        <w:t>Lo establecido en la presente orden resultará de aplicación a los procedimientos de concesión</w:t>
      </w:r>
      <w:r>
        <w:rPr>
          <w:i/>
          <w:w w:val="85"/>
          <w:sz w:val="24"/>
        </w:rPr>
        <w:t xml:space="preserve"> de subvenciones o de contratación cuya convocatoria se publique a partir de la entrada en </w:t>
      </w:r>
      <w:r>
        <w:rPr>
          <w:i/>
          <w:spacing w:val="-8"/>
          <w:sz w:val="24"/>
        </w:rPr>
        <w:t>vigor</w:t>
      </w:r>
      <w:r>
        <w:rPr>
          <w:i/>
          <w:spacing w:val="-21"/>
          <w:sz w:val="24"/>
        </w:rPr>
        <w:t xml:space="preserve"> </w:t>
      </w:r>
      <w:r>
        <w:rPr>
          <w:i/>
          <w:spacing w:val="-8"/>
          <w:sz w:val="24"/>
        </w:rPr>
        <w:t>de</w:t>
      </w:r>
      <w:r>
        <w:rPr>
          <w:i/>
          <w:spacing w:val="-23"/>
          <w:sz w:val="24"/>
        </w:rPr>
        <w:t xml:space="preserve"> </w:t>
      </w:r>
      <w:r>
        <w:rPr>
          <w:i/>
          <w:spacing w:val="-8"/>
          <w:sz w:val="24"/>
        </w:rPr>
        <w:t>la</w:t>
      </w:r>
      <w:r>
        <w:rPr>
          <w:i/>
          <w:spacing w:val="-23"/>
          <w:sz w:val="24"/>
        </w:rPr>
        <w:t xml:space="preserve"> </w:t>
      </w:r>
      <w:r>
        <w:rPr>
          <w:i/>
          <w:spacing w:val="-8"/>
          <w:sz w:val="24"/>
        </w:rPr>
        <w:t>misma</w:t>
      </w:r>
      <w:r>
        <w:rPr>
          <w:spacing w:val="-8"/>
          <w:sz w:val="24"/>
        </w:rPr>
        <w:t>.”</w:t>
      </w:r>
    </w:p>
    <w:p w14:paraId="33E2206D" w14:textId="09848F0F" w:rsidR="00904914" w:rsidRPr="00904914" w:rsidRDefault="00904914" w:rsidP="00904914">
      <w:pPr>
        <w:pStyle w:val="Textoindependiente"/>
        <w:spacing w:before="244" w:line="271" w:lineRule="auto"/>
        <w:ind w:left="567" w:right="131"/>
        <w:jc w:val="both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0DE6F" wp14:editId="4EAF50CA">
                <wp:simplePos x="0" y="0"/>
                <wp:positionH relativeFrom="leftMargin">
                  <wp:posOffset>826936</wp:posOffset>
                </wp:positionH>
                <wp:positionV relativeFrom="paragraph">
                  <wp:posOffset>162836</wp:posOffset>
                </wp:positionV>
                <wp:extent cx="270344" cy="214685"/>
                <wp:effectExtent l="0" t="0" r="15875" b="13970"/>
                <wp:wrapNone/>
                <wp:docPr id="64981892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14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7B664" id="Rectángulo 1" o:spid="_x0000_s1026" style="position:absolute;margin-left:65.1pt;margin-top:12.8pt;width:21.3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" filled="f" strokecolor="#0a121c [484]" strokeweight="2pt">
                <w10:wrap anchorx="margin"/>
              </v:rect>
            </w:pict>
          </mc:Fallback>
        </mc:AlternateContent>
      </w:r>
      <w:r>
        <w:rPr>
          <w:w w:val="90"/>
          <w:u w:val="single"/>
        </w:rPr>
        <w:t>El contrato objeto del presente documento se publicó posteriormente a la publicación y</w:t>
      </w:r>
      <w:r>
        <w:rPr>
          <w:w w:val="90"/>
        </w:rPr>
        <w:t xml:space="preserve"> </w:t>
      </w:r>
      <w:r>
        <w:rPr>
          <w:w w:val="85"/>
          <w:u w:val="single"/>
        </w:rPr>
        <w:t>entrada en vigor</w:t>
      </w:r>
      <w:r>
        <w:rPr>
          <w:spacing w:val="40"/>
          <w:u w:val="single"/>
        </w:rPr>
        <w:t xml:space="preserve"> </w:t>
      </w:r>
      <w:r>
        <w:rPr>
          <w:w w:val="85"/>
          <w:u w:val="single"/>
        </w:rPr>
        <w:t>de la Orden HFP/55/2023, de 24 de enero, relativa al análisis sistemático</w:t>
      </w:r>
      <w:r>
        <w:rPr>
          <w:w w:val="85"/>
        </w:rPr>
        <w:t xml:space="preserve"> </w:t>
      </w:r>
      <w:r>
        <w:rPr>
          <w:u w:val="single"/>
        </w:rPr>
        <w:t>del</w:t>
      </w:r>
      <w:r>
        <w:rPr>
          <w:spacing w:val="-13"/>
          <w:u w:val="single"/>
        </w:rPr>
        <w:t xml:space="preserve"> </w:t>
      </w:r>
      <w:r>
        <w:rPr>
          <w:u w:val="single"/>
        </w:rPr>
        <w:t>riesgo</w:t>
      </w:r>
      <w:r>
        <w:rPr>
          <w:spacing w:val="-13"/>
          <w:u w:val="single"/>
        </w:rPr>
        <w:t xml:space="preserve"> </w:t>
      </w:r>
      <w:r>
        <w:rPr>
          <w:u w:val="single"/>
        </w:rPr>
        <w:t>de</w:t>
      </w:r>
      <w:r>
        <w:rPr>
          <w:spacing w:val="-14"/>
          <w:u w:val="single"/>
        </w:rPr>
        <w:t xml:space="preserve"> </w:t>
      </w:r>
      <w:r>
        <w:rPr>
          <w:u w:val="single"/>
        </w:rPr>
        <w:t>conflicto</w:t>
      </w:r>
      <w:r>
        <w:rPr>
          <w:spacing w:val="-13"/>
          <w:u w:val="single"/>
        </w:rPr>
        <w:t xml:space="preserve"> </w:t>
      </w:r>
      <w:r>
        <w:rPr>
          <w:u w:val="single"/>
        </w:rPr>
        <w:t>de</w:t>
      </w:r>
      <w:r>
        <w:rPr>
          <w:spacing w:val="-13"/>
          <w:u w:val="single"/>
        </w:rPr>
        <w:t xml:space="preserve"> </w:t>
      </w:r>
      <w:r>
        <w:rPr>
          <w:u w:val="single"/>
        </w:rPr>
        <w:t>interés</w:t>
      </w:r>
      <w:r>
        <w:rPr>
          <w:spacing w:val="-13"/>
          <w:u w:val="single"/>
        </w:rPr>
        <w:t xml:space="preserve"> </w:t>
      </w:r>
      <w:r>
        <w:rPr>
          <w:u w:val="single"/>
        </w:rPr>
        <w:t>en</w:t>
      </w:r>
      <w:r>
        <w:rPr>
          <w:spacing w:val="-13"/>
          <w:u w:val="single"/>
        </w:rPr>
        <w:t xml:space="preserve"> </w:t>
      </w:r>
      <w:r>
        <w:rPr>
          <w:u w:val="single"/>
        </w:rPr>
        <w:t>los</w:t>
      </w:r>
      <w:r>
        <w:rPr>
          <w:spacing w:val="-14"/>
          <w:u w:val="single"/>
        </w:rPr>
        <w:t xml:space="preserve"> </w:t>
      </w:r>
      <w:r>
        <w:rPr>
          <w:u w:val="single"/>
        </w:rPr>
        <w:t>procedimientos</w:t>
      </w:r>
      <w:r>
        <w:rPr>
          <w:spacing w:val="-13"/>
          <w:u w:val="single"/>
        </w:rPr>
        <w:t xml:space="preserve"> </w:t>
      </w:r>
      <w:r>
        <w:rPr>
          <w:u w:val="single"/>
        </w:rPr>
        <w:t>que</w:t>
      </w:r>
      <w:r>
        <w:rPr>
          <w:spacing w:val="-13"/>
          <w:u w:val="single"/>
        </w:rPr>
        <w:t xml:space="preserve"> </w:t>
      </w:r>
      <w:r>
        <w:rPr>
          <w:u w:val="single"/>
        </w:rPr>
        <w:t>ejecutan</w:t>
      </w:r>
      <w:r>
        <w:rPr>
          <w:spacing w:val="-13"/>
          <w:u w:val="single"/>
        </w:rPr>
        <w:t xml:space="preserve"> </w:t>
      </w:r>
      <w:r>
        <w:rPr>
          <w:u w:val="single"/>
        </w:rPr>
        <w:t>el</w:t>
      </w:r>
      <w:r>
        <w:rPr>
          <w:spacing w:val="-13"/>
          <w:u w:val="single"/>
        </w:rPr>
        <w:t xml:space="preserve"> </w:t>
      </w:r>
      <w:r>
        <w:rPr>
          <w:u w:val="single"/>
        </w:rPr>
        <w:t>Plan</w:t>
      </w:r>
      <w:r>
        <w:rPr>
          <w:spacing w:val="-14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spacing w:val="-6"/>
          <w:u w:val="single"/>
        </w:rPr>
        <w:t>Recuperación, Transformación y Resiliencia (Boletín Oficial del Estado núm. 21, de</w:t>
      </w:r>
      <w:r>
        <w:rPr>
          <w:spacing w:val="-6"/>
        </w:rPr>
        <w:t xml:space="preserve"> </w:t>
      </w:r>
      <w:r>
        <w:rPr>
          <w:spacing w:val="-2"/>
          <w:u w:val="single"/>
        </w:rPr>
        <w:t>25/01/2023).</w:t>
      </w:r>
    </w:p>
    <w:p w14:paraId="64C9E745" w14:textId="70CC695B" w:rsidR="00904914" w:rsidRPr="00904914" w:rsidRDefault="00904914" w:rsidP="00904914">
      <w:pPr>
        <w:pStyle w:val="Textoindependiente"/>
        <w:spacing w:before="244" w:line="271" w:lineRule="auto"/>
        <w:ind w:left="502" w:right="131"/>
        <w:jc w:val="both"/>
      </w:pPr>
      <w:r w:rsidRPr="00904914">
        <w:t>Por tanto, se ha llevado a cabo el de análisis de riesgo de CI a través de Minerva.</w:t>
      </w:r>
    </w:p>
    <w:p w14:paraId="6638725D" w14:textId="77777777" w:rsidR="003D2DD8" w:rsidRDefault="003D2DD8" w:rsidP="003D2DD8">
      <w:pPr>
        <w:spacing w:before="203" w:line="254" w:lineRule="auto"/>
        <w:ind w:right="131"/>
        <w:jc w:val="both"/>
        <w:rPr>
          <w:w w:val="90"/>
          <w:sz w:val="24"/>
          <w:szCs w:val="24"/>
        </w:rPr>
      </w:pPr>
    </w:p>
    <w:p w14:paraId="1B80F995" w14:textId="51E5569C" w:rsidR="0008529B" w:rsidRPr="003D2DD8" w:rsidRDefault="00600ACE" w:rsidP="003D2DD8">
      <w:pPr>
        <w:spacing w:before="203" w:line="254" w:lineRule="auto"/>
        <w:ind w:right="131"/>
        <w:jc w:val="both"/>
        <w:rPr>
          <w:w w:val="90"/>
          <w:sz w:val="24"/>
          <w:szCs w:val="24"/>
        </w:rPr>
      </w:pPr>
      <w:r w:rsidRPr="003D2DD8">
        <w:rPr>
          <w:w w:val="90"/>
          <w:sz w:val="24"/>
          <w:szCs w:val="24"/>
        </w:rPr>
        <w:t>El</w:t>
      </w:r>
      <w:r w:rsidRPr="003D2DD8">
        <w:rPr>
          <w:spacing w:val="-10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Ayuntamiento</w:t>
      </w:r>
      <w:r w:rsidRPr="003D2DD8">
        <w:rPr>
          <w:spacing w:val="-10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de</w:t>
      </w:r>
      <w:r w:rsidRPr="003D2DD8">
        <w:rPr>
          <w:spacing w:val="-10"/>
          <w:w w:val="90"/>
          <w:sz w:val="24"/>
          <w:szCs w:val="24"/>
        </w:rPr>
        <w:t xml:space="preserve"> </w:t>
      </w:r>
      <w:r w:rsidR="00EF3844" w:rsidRPr="003D2DD8">
        <w:rPr>
          <w:color w:val="FF0000"/>
          <w:w w:val="85"/>
          <w:sz w:val="24"/>
          <w:szCs w:val="24"/>
        </w:rPr>
        <w:t>__________</w:t>
      </w:r>
      <w:r w:rsidRPr="003D2DD8">
        <w:rPr>
          <w:spacing w:val="-10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por</w:t>
      </w:r>
      <w:r w:rsidRPr="003D2DD8">
        <w:rPr>
          <w:spacing w:val="-10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Acuerdo</w:t>
      </w:r>
      <w:r w:rsidRPr="003D2DD8">
        <w:rPr>
          <w:spacing w:val="-9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del</w:t>
      </w:r>
      <w:r w:rsidRPr="003D2DD8">
        <w:rPr>
          <w:spacing w:val="-10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Pleno</w:t>
      </w:r>
      <w:r w:rsidRPr="003D2DD8">
        <w:rPr>
          <w:spacing w:val="-9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aprobó</w:t>
      </w:r>
      <w:r w:rsidRPr="003D2DD8">
        <w:rPr>
          <w:spacing w:val="-10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en</w:t>
      </w:r>
      <w:r w:rsidRPr="003D2DD8">
        <w:rPr>
          <w:spacing w:val="-8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sesión</w:t>
      </w:r>
      <w:r w:rsidRPr="003D2DD8">
        <w:rPr>
          <w:spacing w:val="-10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celebrada</w:t>
      </w:r>
      <w:r w:rsidRPr="003D2DD8">
        <w:rPr>
          <w:spacing w:val="-9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el</w:t>
      </w:r>
      <w:r w:rsidRPr="003D2DD8">
        <w:rPr>
          <w:spacing w:val="-10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pasado</w:t>
      </w:r>
      <w:r w:rsidRPr="003D2DD8">
        <w:rPr>
          <w:spacing w:val="-9"/>
          <w:w w:val="90"/>
          <w:sz w:val="24"/>
          <w:szCs w:val="24"/>
        </w:rPr>
        <w:t xml:space="preserve"> </w:t>
      </w:r>
      <w:r w:rsidR="00EF3844" w:rsidRPr="003D2DD8">
        <w:rPr>
          <w:color w:val="FF0000"/>
          <w:w w:val="85"/>
          <w:sz w:val="24"/>
          <w:szCs w:val="24"/>
        </w:rPr>
        <w:t>__________</w:t>
      </w:r>
      <w:r w:rsidRPr="003D2DD8">
        <w:rPr>
          <w:spacing w:val="-3"/>
          <w:w w:val="90"/>
          <w:sz w:val="24"/>
          <w:szCs w:val="24"/>
        </w:rPr>
        <w:t xml:space="preserve"> </w:t>
      </w:r>
      <w:r w:rsidRPr="003D2DD8">
        <w:rPr>
          <w:spacing w:val="-2"/>
          <w:w w:val="90"/>
          <w:sz w:val="24"/>
          <w:szCs w:val="24"/>
        </w:rPr>
        <w:t>el</w:t>
      </w:r>
      <w:r w:rsidRPr="003D2DD8">
        <w:rPr>
          <w:spacing w:val="-3"/>
          <w:w w:val="90"/>
          <w:sz w:val="24"/>
          <w:szCs w:val="24"/>
        </w:rPr>
        <w:t xml:space="preserve"> </w:t>
      </w:r>
      <w:r w:rsidRPr="003D2DD8">
        <w:rPr>
          <w:spacing w:val="-2"/>
          <w:w w:val="90"/>
          <w:sz w:val="24"/>
          <w:szCs w:val="24"/>
        </w:rPr>
        <w:t>“Plan de</w:t>
      </w:r>
      <w:r w:rsidRPr="003D2DD8">
        <w:rPr>
          <w:spacing w:val="-5"/>
          <w:w w:val="90"/>
          <w:sz w:val="24"/>
          <w:szCs w:val="24"/>
        </w:rPr>
        <w:t xml:space="preserve"> </w:t>
      </w:r>
      <w:r w:rsidRPr="003D2DD8">
        <w:rPr>
          <w:spacing w:val="-2"/>
          <w:w w:val="90"/>
          <w:sz w:val="24"/>
          <w:szCs w:val="24"/>
        </w:rPr>
        <w:t>Medidas</w:t>
      </w:r>
      <w:r w:rsidRPr="003D2DD8">
        <w:rPr>
          <w:spacing w:val="-3"/>
          <w:w w:val="90"/>
          <w:sz w:val="24"/>
          <w:szCs w:val="24"/>
        </w:rPr>
        <w:t xml:space="preserve"> </w:t>
      </w:r>
      <w:r w:rsidRPr="003D2DD8">
        <w:rPr>
          <w:spacing w:val="-2"/>
          <w:w w:val="90"/>
          <w:sz w:val="24"/>
          <w:szCs w:val="24"/>
        </w:rPr>
        <w:t>Antifraude” publicado</w:t>
      </w:r>
      <w:r w:rsidRPr="003D2DD8">
        <w:rPr>
          <w:spacing w:val="-3"/>
          <w:w w:val="90"/>
          <w:sz w:val="24"/>
          <w:szCs w:val="24"/>
        </w:rPr>
        <w:t xml:space="preserve"> </w:t>
      </w:r>
      <w:r w:rsidRPr="003D2DD8">
        <w:rPr>
          <w:spacing w:val="-2"/>
          <w:w w:val="90"/>
          <w:sz w:val="24"/>
          <w:szCs w:val="24"/>
        </w:rPr>
        <w:t>en la web</w:t>
      </w:r>
      <w:r w:rsidRPr="003D2DD8">
        <w:rPr>
          <w:spacing w:val="-3"/>
          <w:w w:val="90"/>
          <w:sz w:val="24"/>
          <w:szCs w:val="24"/>
        </w:rPr>
        <w:t xml:space="preserve"> </w:t>
      </w:r>
      <w:r w:rsidRPr="003D2DD8">
        <w:rPr>
          <w:spacing w:val="-2"/>
          <w:w w:val="90"/>
          <w:sz w:val="24"/>
          <w:szCs w:val="24"/>
        </w:rPr>
        <w:t>municipal,</w:t>
      </w:r>
      <w:r w:rsidRPr="003D2DD8">
        <w:rPr>
          <w:spacing w:val="-4"/>
          <w:w w:val="90"/>
          <w:sz w:val="24"/>
          <w:szCs w:val="24"/>
        </w:rPr>
        <w:t xml:space="preserve"> </w:t>
      </w:r>
      <w:r w:rsidRPr="003D2DD8">
        <w:rPr>
          <w:spacing w:val="-2"/>
          <w:w w:val="90"/>
          <w:sz w:val="24"/>
          <w:szCs w:val="24"/>
        </w:rPr>
        <w:t xml:space="preserve">de conformidad </w:t>
      </w:r>
      <w:r w:rsidRPr="003D2DD8">
        <w:rPr>
          <w:w w:val="85"/>
          <w:sz w:val="24"/>
          <w:szCs w:val="24"/>
        </w:rPr>
        <w:t>con lo dispuesto en la Orden HFP/1030/2021, de 29 de septiembre (en adelante, OM), por la que se configura el Sistema de Gestión del Plan de Recuperación, Transformación y Resiliencia, conforme</w:t>
      </w:r>
      <w:r w:rsidRPr="003D2DD8">
        <w:rPr>
          <w:spacing w:val="80"/>
          <w:sz w:val="24"/>
          <w:szCs w:val="24"/>
        </w:rPr>
        <w:t xml:space="preserve"> </w:t>
      </w:r>
      <w:r w:rsidRPr="003D2DD8">
        <w:rPr>
          <w:w w:val="85"/>
          <w:sz w:val="24"/>
          <w:szCs w:val="24"/>
        </w:rPr>
        <w:t>al marco establecido en el Reglamento (UE) 2021/241 del Parlamento Europeo y del Consejo, de 12 de febrero de 2021, por el que se establece el Mecanismo de Recuperación y Resiliencia. En tanto</w:t>
      </w:r>
      <w:r w:rsidRPr="003D2DD8">
        <w:rPr>
          <w:spacing w:val="40"/>
          <w:sz w:val="24"/>
          <w:szCs w:val="24"/>
        </w:rPr>
        <w:t xml:space="preserve"> </w:t>
      </w:r>
      <w:r w:rsidRPr="003D2DD8">
        <w:rPr>
          <w:w w:val="85"/>
          <w:sz w:val="24"/>
          <w:szCs w:val="24"/>
        </w:rPr>
        <w:t>en cuanto, el Reglamento (UE) 2021/241, de 12 de febrero de 2021, establece en su artículo 22 una serie de medidas a los Estados miembros que vayan a ejecutar dicho Mecanismo de Recuperación y Resiliencia con el objetivo de proteger los intereses financieros de la Unión Europea y velar por que la utilización de los fondos en relación con las medidas financiadas se ajuste al Derecho nacional y de la Unión, en particular en lo que se</w:t>
      </w:r>
      <w:r w:rsidRPr="003D2DD8">
        <w:rPr>
          <w:spacing w:val="-1"/>
          <w:w w:val="85"/>
          <w:sz w:val="24"/>
          <w:szCs w:val="24"/>
        </w:rPr>
        <w:t xml:space="preserve"> </w:t>
      </w:r>
      <w:r w:rsidRPr="003D2DD8">
        <w:rPr>
          <w:w w:val="85"/>
          <w:sz w:val="24"/>
          <w:szCs w:val="24"/>
        </w:rPr>
        <w:t>refiere a</w:t>
      </w:r>
      <w:r w:rsidRPr="003D2DD8">
        <w:rPr>
          <w:spacing w:val="-1"/>
          <w:w w:val="85"/>
          <w:sz w:val="24"/>
          <w:szCs w:val="24"/>
        </w:rPr>
        <w:t xml:space="preserve"> </w:t>
      </w:r>
      <w:r w:rsidRPr="003D2DD8">
        <w:rPr>
          <w:w w:val="85"/>
          <w:sz w:val="24"/>
          <w:szCs w:val="24"/>
        </w:rPr>
        <w:t>la</w:t>
      </w:r>
      <w:r w:rsidRPr="003D2DD8">
        <w:rPr>
          <w:spacing w:val="-1"/>
          <w:w w:val="85"/>
          <w:sz w:val="24"/>
          <w:szCs w:val="24"/>
        </w:rPr>
        <w:t xml:space="preserve"> </w:t>
      </w:r>
      <w:r w:rsidRPr="003D2DD8">
        <w:rPr>
          <w:w w:val="85"/>
          <w:sz w:val="24"/>
          <w:szCs w:val="24"/>
        </w:rPr>
        <w:t>prevención, detección y corrección del fraude,</w:t>
      </w:r>
      <w:r w:rsidRPr="003D2DD8">
        <w:rPr>
          <w:spacing w:val="-3"/>
          <w:w w:val="85"/>
          <w:sz w:val="24"/>
          <w:szCs w:val="24"/>
        </w:rPr>
        <w:t xml:space="preserve"> </w:t>
      </w:r>
      <w:r w:rsidRPr="003D2DD8">
        <w:rPr>
          <w:w w:val="85"/>
          <w:sz w:val="24"/>
          <w:szCs w:val="24"/>
        </w:rPr>
        <w:t xml:space="preserve">la </w:t>
      </w:r>
      <w:r w:rsidRPr="003D2DD8">
        <w:rPr>
          <w:w w:val="90"/>
          <w:sz w:val="24"/>
          <w:szCs w:val="24"/>
        </w:rPr>
        <w:t>corrupción y los conflictos de intereses y a la identificación de los beneficiarios últimos de las ayudas, así</w:t>
      </w:r>
      <w:r w:rsidRPr="003D2DD8">
        <w:rPr>
          <w:spacing w:val="-2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como de los</w:t>
      </w:r>
      <w:r w:rsidRPr="003D2DD8">
        <w:rPr>
          <w:spacing w:val="-2"/>
          <w:w w:val="90"/>
          <w:sz w:val="24"/>
          <w:szCs w:val="24"/>
        </w:rPr>
        <w:t xml:space="preserve"> </w:t>
      </w:r>
      <w:r w:rsidRPr="003D2DD8">
        <w:rPr>
          <w:w w:val="90"/>
          <w:sz w:val="24"/>
          <w:szCs w:val="24"/>
        </w:rPr>
        <w:t>contratistas y subcontratistas.</w:t>
      </w:r>
    </w:p>
    <w:p w14:paraId="55E4ACAE" w14:textId="77777777" w:rsidR="00904914" w:rsidRDefault="00904914">
      <w:pPr>
        <w:spacing w:before="203" w:line="254" w:lineRule="auto"/>
        <w:ind w:left="142" w:right="131"/>
        <w:jc w:val="both"/>
        <w:rPr>
          <w:w w:val="90"/>
          <w:sz w:val="24"/>
          <w:szCs w:val="24"/>
        </w:rPr>
      </w:pPr>
    </w:p>
    <w:p w14:paraId="56DC69E9" w14:textId="77777777" w:rsidR="00904914" w:rsidRDefault="00904914">
      <w:pPr>
        <w:spacing w:before="203" w:line="254" w:lineRule="auto"/>
        <w:ind w:left="142" w:right="131"/>
        <w:jc w:val="both"/>
        <w:rPr>
          <w:w w:val="90"/>
          <w:sz w:val="24"/>
          <w:szCs w:val="24"/>
        </w:rPr>
      </w:pPr>
    </w:p>
    <w:p w14:paraId="588C300B" w14:textId="77777777" w:rsidR="00904914" w:rsidRDefault="00904914">
      <w:pPr>
        <w:spacing w:before="203" w:line="254" w:lineRule="auto"/>
        <w:ind w:left="142" w:right="131"/>
        <w:jc w:val="both"/>
        <w:rPr>
          <w:w w:val="90"/>
          <w:sz w:val="24"/>
          <w:szCs w:val="24"/>
        </w:rPr>
      </w:pPr>
    </w:p>
    <w:p w14:paraId="6BCCB669" w14:textId="77777777" w:rsidR="00904914" w:rsidRPr="00904914" w:rsidRDefault="00904914">
      <w:pPr>
        <w:spacing w:before="203" w:line="254" w:lineRule="auto"/>
        <w:ind w:left="142" w:right="131"/>
        <w:jc w:val="both"/>
        <w:rPr>
          <w:sz w:val="24"/>
          <w:szCs w:val="24"/>
        </w:rPr>
      </w:pPr>
    </w:p>
    <w:p w14:paraId="3DF38167" w14:textId="77777777" w:rsidR="0008529B" w:rsidRDefault="0008529B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655"/>
      </w:tblGrid>
      <w:tr w:rsidR="0008529B" w14:paraId="2D32DE84" w14:textId="77777777">
        <w:trPr>
          <w:trHeight w:val="537"/>
        </w:trPr>
        <w:tc>
          <w:tcPr>
            <w:tcW w:w="1838" w:type="dxa"/>
          </w:tcPr>
          <w:p w14:paraId="41B80FB4" w14:textId="77777777" w:rsidR="0008529B" w:rsidRDefault="00600ACE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Medidas</w:t>
            </w:r>
          </w:p>
          <w:p w14:paraId="4D3F4A93" w14:textId="77777777" w:rsidR="0008529B" w:rsidRDefault="00600ACE">
            <w:pPr>
              <w:pStyle w:val="TableParagraph"/>
              <w:spacing w:before="13" w:line="244" w:lineRule="exact"/>
              <w:rPr>
                <w:b/>
              </w:rPr>
            </w:pPr>
            <w:r>
              <w:rPr>
                <w:b/>
                <w:spacing w:val="-2"/>
              </w:rPr>
              <w:t>Antifraude</w:t>
            </w:r>
          </w:p>
        </w:tc>
        <w:tc>
          <w:tcPr>
            <w:tcW w:w="6655" w:type="dxa"/>
          </w:tcPr>
          <w:p w14:paraId="101CCF9C" w14:textId="77777777" w:rsidR="0008529B" w:rsidRDefault="00600ACE">
            <w:pPr>
              <w:pStyle w:val="TableParagraph"/>
              <w:spacing w:line="246" w:lineRule="exact"/>
              <w:ind w:left="108"/>
            </w:pPr>
            <w:r>
              <w:rPr>
                <w:spacing w:val="-5"/>
              </w:rPr>
              <w:t>Sí.</w:t>
            </w:r>
          </w:p>
          <w:p w14:paraId="3C553DDB" w14:textId="6FBE37E1" w:rsidR="0008529B" w:rsidRDefault="00600ACE">
            <w:pPr>
              <w:pStyle w:val="TableParagraph"/>
              <w:spacing w:line="254" w:lineRule="exact"/>
              <w:ind w:left="108"/>
            </w:pPr>
            <w:r>
              <w:rPr>
                <w:w w:val="85"/>
              </w:rPr>
              <w:t>Boletín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Oficial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7"/>
              </w:rPr>
              <w:t xml:space="preserve"> </w:t>
            </w:r>
            <w:r w:rsidR="00EF3844" w:rsidRPr="003926B4">
              <w:rPr>
                <w:color w:val="FF0000"/>
                <w:w w:val="85"/>
              </w:rPr>
              <w:t>______</w:t>
            </w:r>
            <w:r w:rsidR="00EF3844">
              <w:rPr>
                <w:color w:val="FF0000"/>
                <w:w w:val="85"/>
              </w:rPr>
              <w:t>____</w:t>
            </w:r>
            <w:r w:rsidR="00EF3844"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de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fecha</w:t>
            </w:r>
            <w:r>
              <w:rPr>
                <w:spacing w:val="-7"/>
              </w:rPr>
              <w:t xml:space="preserve"> </w:t>
            </w:r>
            <w:r w:rsidR="00EF3844" w:rsidRPr="003926B4">
              <w:rPr>
                <w:color w:val="FF0000"/>
                <w:w w:val="85"/>
              </w:rPr>
              <w:t>______</w:t>
            </w:r>
            <w:r w:rsidR="00EF3844">
              <w:rPr>
                <w:color w:val="FF0000"/>
                <w:w w:val="85"/>
              </w:rPr>
              <w:t>____</w:t>
            </w:r>
            <w:r w:rsidR="00EF3844">
              <w:rPr>
                <w:w w:val="85"/>
              </w:rPr>
              <w:t>.</w:t>
            </w:r>
          </w:p>
        </w:tc>
      </w:tr>
      <w:tr w:rsidR="0008529B" w14:paraId="48DA52DC" w14:textId="77777777">
        <w:trPr>
          <w:trHeight w:val="808"/>
        </w:trPr>
        <w:tc>
          <w:tcPr>
            <w:tcW w:w="1838" w:type="dxa"/>
          </w:tcPr>
          <w:p w14:paraId="138F2D45" w14:textId="77777777" w:rsidR="0008529B" w:rsidRDefault="00600ACE">
            <w:pPr>
              <w:pStyle w:val="TableParagraph"/>
              <w:spacing w:before="248" w:line="270" w:lineRule="atLeast"/>
              <w:rPr>
                <w:b/>
              </w:rPr>
            </w:pPr>
            <w:r>
              <w:rPr>
                <w:b/>
                <w:spacing w:val="-2"/>
                <w:w w:val="85"/>
              </w:rPr>
              <w:t xml:space="preserve">Autoevaluación </w:t>
            </w:r>
            <w:r>
              <w:rPr>
                <w:b/>
                <w:spacing w:val="-2"/>
              </w:rPr>
              <w:t>fraude</w:t>
            </w:r>
          </w:p>
        </w:tc>
        <w:tc>
          <w:tcPr>
            <w:tcW w:w="6655" w:type="dxa"/>
          </w:tcPr>
          <w:p w14:paraId="76C87632" w14:textId="77777777" w:rsidR="0008529B" w:rsidRDefault="00600ACE">
            <w:pPr>
              <w:pStyle w:val="TableParagraph"/>
              <w:spacing w:line="246" w:lineRule="exact"/>
              <w:ind w:left="108"/>
            </w:pPr>
            <w:r>
              <w:rPr>
                <w:spacing w:val="-5"/>
              </w:rPr>
              <w:t>Sí.</w:t>
            </w:r>
          </w:p>
          <w:p w14:paraId="036B5CF8" w14:textId="5CCC7A3B" w:rsidR="0008529B" w:rsidRDefault="00600ACE">
            <w:pPr>
              <w:pStyle w:val="TableParagraph"/>
              <w:spacing w:line="237" w:lineRule="auto"/>
              <w:ind w:left="108"/>
            </w:pPr>
            <w:r>
              <w:rPr>
                <w:spacing w:val="-8"/>
              </w:rPr>
              <w:t>Consta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en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el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expediente</w:t>
            </w:r>
            <w:r>
              <w:rPr>
                <w:spacing w:val="16"/>
              </w:rPr>
              <w:t xml:space="preserve"> </w:t>
            </w:r>
            <w:r w:rsidR="00EF3844" w:rsidRPr="003926B4">
              <w:rPr>
                <w:color w:val="FF0000"/>
                <w:w w:val="85"/>
              </w:rPr>
              <w:t>______</w:t>
            </w:r>
            <w:r w:rsidR="00EF3844">
              <w:rPr>
                <w:color w:val="FF0000"/>
                <w:w w:val="85"/>
              </w:rPr>
              <w:t>____</w:t>
            </w:r>
            <w:r w:rsidR="00EF3844">
              <w:rPr>
                <w:w w:val="85"/>
              </w:rPr>
              <w:t xml:space="preserve"> </w:t>
            </w:r>
            <w:r>
              <w:rPr>
                <w:spacing w:val="-8"/>
              </w:rPr>
              <w:t>/PRTR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Anexo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II.B.6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 xml:space="preserve">Orden </w:t>
            </w:r>
            <w:r>
              <w:rPr>
                <w:spacing w:val="-4"/>
              </w:rPr>
              <w:t>1030/2021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29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septiembre</w:t>
            </w:r>
          </w:p>
        </w:tc>
      </w:tr>
      <w:tr w:rsidR="0008529B" w14:paraId="30841B76" w14:textId="77777777">
        <w:trPr>
          <w:trHeight w:val="1007"/>
        </w:trPr>
        <w:tc>
          <w:tcPr>
            <w:tcW w:w="1838" w:type="dxa"/>
          </w:tcPr>
          <w:p w14:paraId="7AA9A7AC" w14:textId="77777777" w:rsidR="0008529B" w:rsidRDefault="00600ACE">
            <w:pPr>
              <w:pStyle w:val="TableParagraph"/>
              <w:spacing w:before="4" w:line="252" w:lineRule="auto"/>
              <w:rPr>
                <w:b/>
              </w:rPr>
            </w:pPr>
            <w:r>
              <w:rPr>
                <w:b/>
                <w:w w:val="90"/>
              </w:rPr>
              <w:t>Evaluación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w w:val="90"/>
              </w:rPr>
              <w:t xml:space="preserve">Anual </w:t>
            </w:r>
            <w:r>
              <w:rPr>
                <w:b/>
                <w:spacing w:val="-6"/>
              </w:rPr>
              <w:t>Riesgo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6"/>
              </w:rPr>
              <w:t>de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6"/>
              </w:rPr>
              <w:t>fraude</w:t>
            </w:r>
          </w:p>
        </w:tc>
        <w:tc>
          <w:tcPr>
            <w:tcW w:w="6655" w:type="dxa"/>
          </w:tcPr>
          <w:p w14:paraId="599264F3" w14:textId="77777777" w:rsidR="0008529B" w:rsidRDefault="00600ACE">
            <w:pPr>
              <w:pStyle w:val="TableParagraph"/>
              <w:spacing w:line="246" w:lineRule="exact"/>
              <w:ind w:left="108"/>
            </w:pPr>
            <w:r>
              <w:rPr>
                <w:spacing w:val="-5"/>
              </w:rPr>
              <w:t>Sí.</w:t>
            </w:r>
          </w:p>
          <w:p w14:paraId="603794AB" w14:textId="39F98C56" w:rsidR="0008529B" w:rsidRDefault="00600ACE">
            <w:pPr>
              <w:pStyle w:val="TableParagraph"/>
              <w:spacing w:line="237" w:lineRule="auto"/>
              <w:ind w:left="108"/>
            </w:pPr>
            <w:r>
              <w:rPr>
                <w:w w:val="90"/>
              </w:rPr>
              <w:t xml:space="preserve">Informe de fechas </w:t>
            </w:r>
            <w:r w:rsidR="00EF3844" w:rsidRPr="003926B4">
              <w:rPr>
                <w:color w:val="FF0000"/>
                <w:w w:val="85"/>
              </w:rPr>
              <w:t>______</w:t>
            </w:r>
            <w:r w:rsidR="00EF3844">
              <w:rPr>
                <w:color w:val="FF0000"/>
                <w:w w:val="85"/>
              </w:rPr>
              <w:t>____</w:t>
            </w:r>
            <w:r w:rsidR="00EF3844">
              <w:rPr>
                <w:w w:val="85"/>
              </w:rPr>
              <w:t xml:space="preserve"> </w:t>
            </w:r>
            <w:r>
              <w:rPr>
                <w:w w:val="90"/>
              </w:rPr>
              <w:t xml:space="preserve">y </w:t>
            </w:r>
            <w:r w:rsidR="00EF3844" w:rsidRPr="003926B4">
              <w:rPr>
                <w:color w:val="FF0000"/>
                <w:w w:val="85"/>
              </w:rPr>
              <w:t>______</w:t>
            </w:r>
            <w:r w:rsidR="00EF3844">
              <w:rPr>
                <w:color w:val="FF0000"/>
                <w:w w:val="85"/>
              </w:rPr>
              <w:t>____</w:t>
            </w:r>
            <w:r w:rsidR="00EF3844">
              <w:rPr>
                <w:w w:val="85"/>
              </w:rPr>
              <w:t xml:space="preserve"> </w:t>
            </w:r>
            <w:r>
              <w:rPr>
                <w:w w:val="90"/>
              </w:rPr>
              <w:t xml:space="preserve">de la Comisión Antifraude </w:t>
            </w:r>
            <w:r>
              <w:rPr>
                <w:spacing w:val="-6"/>
              </w:rPr>
              <w:t>Ayuntamiento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 w:rsidR="00EF3844" w:rsidRPr="003926B4">
              <w:rPr>
                <w:color w:val="FF0000"/>
                <w:w w:val="85"/>
              </w:rPr>
              <w:t>______</w:t>
            </w:r>
            <w:r w:rsidR="00EF3844">
              <w:rPr>
                <w:color w:val="FF0000"/>
                <w:w w:val="85"/>
              </w:rPr>
              <w:t>____</w:t>
            </w:r>
            <w:r w:rsidR="00EF3844">
              <w:rPr>
                <w:w w:val="85"/>
              </w:rPr>
              <w:t>.</w:t>
            </w:r>
          </w:p>
          <w:p w14:paraId="4F4F4E85" w14:textId="77777777" w:rsidR="0008529B" w:rsidRDefault="00600ACE">
            <w:pPr>
              <w:pStyle w:val="TableParagraph"/>
              <w:spacing w:line="235" w:lineRule="exact"/>
              <w:ind w:left="108"/>
            </w:pPr>
            <w:r>
              <w:rPr>
                <w:color w:val="0562C1"/>
                <w:w w:val="85"/>
                <w:u w:val="single" w:color="0562C1"/>
              </w:rPr>
              <w:t>Antifraude</w:t>
            </w:r>
            <w:r>
              <w:rPr>
                <w:color w:val="0562C1"/>
                <w:spacing w:val="9"/>
                <w:u w:val="single" w:color="0562C1"/>
              </w:rPr>
              <w:t xml:space="preserve"> </w:t>
            </w:r>
            <w:r>
              <w:rPr>
                <w:color w:val="0562C1"/>
                <w:spacing w:val="-4"/>
                <w:w w:val="95"/>
                <w:u w:val="single" w:color="0562C1"/>
              </w:rPr>
              <w:t>PRTR</w:t>
            </w:r>
          </w:p>
        </w:tc>
      </w:tr>
    </w:tbl>
    <w:p w14:paraId="487A1ADB" w14:textId="77777777" w:rsidR="0008529B" w:rsidRDefault="0008529B">
      <w:pPr>
        <w:pStyle w:val="TableParagraph"/>
        <w:spacing w:line="235" w:lineRule="exact"/>
      </w:pPr>
    </w:p>
    <w:p w14:paraId="13E5A45A" w14:textId="77777777" w:rsidR="00904914" w:rsidRPr="00904914" w:rsidRDefault="00904914" w:rsidP="00904914"/>
    <w:p w14:paraId="5AC56CEA" w14:textId="77777777" w:rsidR="00904914" w:rsidRPr="00904914" w:rsidRDefault="00904914" w:rsidP="00904914"/>
    <w:p w14:paraId="3DC4DE37" w14:textId="652995BC" w:rsidR="0008529B" w:rsidRDefault="0008529B" w:rsidP="00904914">
      <w:pPr>
        <w:tabs>
          <w:tab w:val="left" w:pos="1841"/>
        </w:tabs>
      </w:pPr>
    </w:p>
    <w:p w14:paraId="448DCB15" w14:textId="77777777" w:rsidR="0008529B" w:rsidRDefault="00600ACE">
      <w:pPr>
        <w:pStyle w:val="Ttulo1"/>
        <w:numPr>
          <w:ilvl w:val="0"/>
          <w:numId w:val="1"/>
        </w:numPr>
        <w:tabs>
          <w:tab w:val="left" w:pos="412"/>
        </w:tabs>
        <w:ind w:left="412" w:hanging="270"/>
      </w:pPr>
      <w:r>
        <w:rPr>
          <w:w w:val="85"/>
        </w:rPr>
        <w:t>Ayudas</w:t>
      </w:r>
      <w:r>
        <w:rPr>
          <w:spacing w:val="-2"/>
        </w:rPr>
        <w:t xml:space="preserve"> </w:t>
      </w:r>
      <w:r>
        <w:rPr>
          <w:w w:val="85"/>
        </w:rPr>
        <w:t>de</w:t>
      </w:r>
      <w:r>
        <w:rPr>
          <w:spacing w:val="-5"/>
        </w:rPr>
        <w:t xml:space="preserve"> </w:t>
      </w:r>
      <w:r>
        <w:rPr>
          <w:w w:val="85"/>
        </w:rPr>
        <w:t>Estado</w:t>
      </w:r>
      <w:r>
        <w:rPr>
          <w:spacing w:val="-7"/>
        </w:rPr>
        <w:t xml:space="preserve"> </w:t>
      </w:r>
      <w:r>
        <w:rPr>
          <w:w w:val="85"/>
        </w:rPr>
        <w:t>y</w:t>
      </w:r>
      <w:r>
        <w:rPr>
          <w:spacing w:val="-5"/>
        </w:rPr>
        <w:t xml:space="preserve"> </w:t>
      </w:r>
      <w:r>
        <w:rPr>
          <w:w w:val="85"/>
        </w:rPr>
        <w:t>ausencia</w:t>
      </w:r>
      <w:r>
        <w:rPr>
          <w:spacing w:val="-8"/>
        </w:rPr>
        <w:t xml:space="preserve"> </w:t>
      </w:r>
      <w:r>
        <w:rPr>
          <w:w w:val="85"/>
        </w:rPr>
        <w:t>de</w:t>
      </w:r>
      <w:r>
        <w:rPr>
          <w:spacing w:val="-4"/>
        </w:rPr>
        <w:t xml:space="preserve"> </w:t>
      </w:r>
      <w:r>
        <w:rPr>
          <w:w w:val="85"/>
        </w:rPr>
        <w:t>doble</w:t>
      </w:r>
      <w:r>
        <w:rPr>
          <w:spacing w:val="-8"/>
        </w:rPr>
        <w:t xml:space="preserve"> </w:t>
      </w:r>
      <w:r>
        <w:rPr>
          <w:spacing w:val="-2"/>
          <w:w w:val="85"/>
        </w:rPr>
        <w:t>financiación:</w:t>
      </w:r>
    </w:p>
    <w:p w14:paraId="0EB4BC13" w14:textId="77777777" w:rsidR="0008529B" w:rsidRDefault="00600ACE">
      <w:pPr>
        <w:pStyle w:val="Textoindependiente"/>
        <w:spacing w:before="247" w:line="273" w:lineRule="auto"/>
        <w:ind w:left="142" w:right="131"/>
        <w:jc w:val="both"/>
      </w:pPr>
      <w:r>
        <w:rPr>
          <w:w w:val="85"/>
        </w:rPr>
        <w:t>El programa cumple con las normativas europeas sobre ayudas de Estado, asegurando que</w:t>
      </w:r>
      <w:r>
        <w:rPr>
          <w:spacing w:val="40"/>
        </w:rPr>
        <w:t xml:space="preserve"> </w:t>
      </w:r>
      <w:r>
        <w:rPr>
          <w:w w:val="90"/>
        </w:rPr>
        <w:t xml:space="preserve">no se produzcan ventajas competitivas indebidas y que todas las ayudas otorgadas se </w:t>
      </w:r>
      <w:r>
        <w:rPr>
          <w:spacing w:val="-4"/>
        </w:rPr>
        <w:t>ajusten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los</w:t>
      </w:r>
      <w:r>
        <w:rPr>
          <w:spacing w:val="-13"/>
        </w:rPr>
        <w:t xml:space="preserve"> </w:t>
      </w:r>
      <w:r>
        <w:rPr>
          <w:spacing w:val="-4"/>
        </w:rPr>
        <w:t>requisitos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competencia</w:t>
      </w:r>
      <w:r>
        <w:rPr>
          <w:spacing w:val="-13"/>
        </w:rPr>
        <w:t xml:space="preserve"> </w:t>
      </w:r>
      <w:r>
        <w:rPr>
          <w:spacing w:val="-4"/>
        </w:rPr>
        <w:t>justa.</w:t>
      </w:r>
      <w:r>
        <w:rPr>
          <w:spacing w:val="-13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garantiza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ausencia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 xml:space="preserve">doble </w:t>
      </w:r>
      <w:r>
        <w:rPr>
          <w:w w:val="90"/>
        </w:rPr>
        <w:t>financiación a través de un sistema de control financiero riguroso, que asegura que los fondos</w:t>
      </w:r>
      <w:r>
        <w:rPr>
          <w:spacing w:val="-9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>Plan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Recuperación,</w:t>
      </w:r>
      <w:r>
        <w:rPr>
          <w:spacing w:val="-9"/>
          <w:w w:val="90"/>
        </w:rPr>
        <w:t xml:space="preserve"> </w:t>
      </w:r>
      <w:r>
        <w:rPr>
          <w:w w:val="90"/>
        </w:rPr>
        <w:t>Transformación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Resiliencia</w:t>
      </w:r>
      <w:r>
        <w:rPr>
          <w:spacing w:val="-10"/>
          <w:w w:val="90"/>
        </w:rPr>
        <w:t xml:space="preserve"> </w:t>
      </w:r>
      <w:r>
        <w:rPr>
          <w:w w:val="90"/>
        </w:rPr>
        <w:t>(PRTR)</w:t>
      </w:r>
      <w:r>
        <w:rPr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-11"/>
          <w:w w:val="90"/>
        </w:rPr>
        <w:t xml:space="preserve"> </w:t>
      </w:r>
      <w:r>
        <w:rPr>
          <w:w w:val="90"/>
        </w:rPr>
        <w:t>se</w:t>
      </w:r>
      <w:r>
        <w:rPr>
          <w:spacing w:val="-10"/>
          <w:w w:val="90"/>
        </w:rPr>
        <w:t xml:space="preserve"> </w:t>
      </w:r>
      <w:r>
        <w:rPr>
          <w:w w:val="90"/>
        </w:rPr>
        <w:t>solapen</w:t>
      </w:r>
      <w:r>
        <w:rPr>
          <w:spacing w:val="-9"/>
          <w:w w:val="90"/>
        </w:rPr>
        <w:t xml:space="preserve"> </w:t>
      </w:r>
      <w:r>
        <w:rPr>
          <w:w w:val="90"/>
        </w:rPr>
        <w:t>con otros fondos públicos</w:t>
      </w:r>
      <w:r>
        <w:rPr>
          <w:spacing w:val="-2"/>
          <w:w w:val="90"/>
        </w:rPr>
        <w:t xml:space="preserve"> </w:t>
      </w:r>
      <w:r>
        <w:rPr>
          <w:w w:val="90"/>
        </w:rPr>
        <w:t>o privados para</w:t>
      </w:r>
      <w:r>
        <w:rPr>
          <w:spacing w:val="-1"/>
          <w:w w:val="90"/>
        </w:rPr>
        <w:t xml:space="preserve"> </w:t>
      </w:r>
      <w:r>
        <w:rPr>
          <w:w w:val="90"/>
        </w:rPr>
        <w:t>cubrir</w:t>
      </w:r>
      <w:r>
        <w:rPr>
          <w:spacing w:val="-1"/>
          <w:w w:val="90"/>
        </w:rPr>
        <w:t xml:space="preserve"> </w:t>
      </w:r>
      <w:r>
        <w:rPr>
          <w:w w:val="90"/>
        </w:rPr>
        <w:t>los mismos costes.</w:t>
      </w:r>
    </w:p>
    <w:p w14:paraId="469FD767" w14:textId="77777777" w:rsidR="0008529B" w:rsidRDefault="0008529B">
      <w:pPr>
        <w:pStyle w:val="Textoindependiente"/>
      </w:pPr>
    </w:p>
    <w:p w14:paraId="7D177497" w14:textId="77777777" w:rsidR="0008529B" w:rsidRDefault="0008529B">
      <w:pPr>
        <w:pStyle w:val="Textoindependiente"/>
        <w:spacing w:before="162"/>
      </w:pPr>
    </w:p>
    <w:p w14:paraId="07E0AD76" w14:textId="77777777" w:rsidR="0008529B" w:rsidRDefault="00600ACE">
      <w:pPr>
        <w:pStyle w:val="Ttulo1"/>
        <w:numPr>
          <w:ilvl w:val="0"/>
          <w:numId w:val="1"/>
        </w:numPr>
        <w:tabs>
          <w:tab w:val="left" w:pos="381"/>
        </w:tabs>
        <w:ind w:left="381" w:hanging="239"/>
      </w:pPr>
      <w:r>
        <w:rPr>
          <w:w w:val="85"/>
        </w:rPr>
        <w:t>Identificación</w:t>
      </w:r>
      <w:r>
        <w:rPr>
          <w:spacing w:val="4"/>
        </w:rPr>
        <w:t xml:space="preserve"> </w:t>
      </w:r>
      <w:r>
        <w:rPr>
          <w:w w:val="85"/>
        </w:rPr>
        <w:t>del</w:t>
      </w:r>
      <w:r>
        <w:rPr>
          <w:spacing w:val="2"/>
        </w:rPr>
        <w:t xml:space="preserve"> </w:t>
      </w:r>
      <w:r>
        <w:rPr>
          <w:w w:val="85"/>
        </w:rPr>
        <w:t>perceptor</w:t>
      </w:r>
      <w:r>
        <w:rPr>
          <w:spacing w:val="3"/>
        </w:rPr>
        <w:t xml:space="preserve"> </w:t>
      </w:r>
      <w:r>
        <w:rPr>
          <w:w w:val="85"/>
        </w:rPr>
        <w:t>final</w:t>
      </w:r>
      <w:r>
        <w:rPr>
          <w:spacing w:val="5"/>
        </w:rP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los</w:t>
      </w:r>
      <w:r>
        <w:rPr>
          <w:spacing w:val="2"/>
        </w:rPr>
        <w:t xml:space="preserve"> </w:t>
      </w:r>
      <w:r>
        <w:rPr>
          <w:spacing w:val="-2"/>
          <w:w w:val="85"/>
        </w:rPr>
        <w:t>fondos:</w:t>
      </w:r>
    </w:p>
    <w:p w14:paraId="516B2ADC" w14:textId="3F53CA50" w:rsidR="0008529B" w:rsidRDefault="00600ACE">
      <w:pPr>
        <w:pStyle w:val="Textoindependiente"/>
        <w:spacing w:before="244" w:line="271" w:lineRule="auto"/>
        <w:ind w:left="142" w:right="130"/>
        <w:jc w:val="both"/>
      </w:pPr>
      <w:r>
        <w:rPr>
          <w:w w:val="85"/>
        </w:rPr>
        <w:t>Consta en el expediente relativo al programa de ayudas municipal (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>
        <w:rPr>
          <w:w w:val="85"/>
        </w:rPr>
        <w:t xml:space="preserve">/PRT y </w:t>
      </w:r>
      <w:r>
        <w:t xml:space="preserve">en el 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>
        <w:t xml:space="preserve">/PRTR) que el Ayuntamiento cumple con el principio de </w:t>
      </w:r>
      <w:r>
        <w:rPr>
          <w:w w:val="85"/>
        </w:rPr>
        <w:t>compatibilidad con el régimen de ayudas de estado y la ausencia de doble financiación, de acuerdo con la elaboración anual del Anexo II – TEST AUTOEVALUACIÓN Y RIESGO DEL PLAN DE</w:t>
      </w:r>
      <w:r>
        <w:rPr>
          <w:spacing w:val="21"/>
        </w:rPr>
        <w:t xml:space="preserve"> </w:t>
      </w:r>
      <w:r>
        <w:rPr>
          <w:w w:val="85"/>
        </w:rPr>
        <w:t>RECUPERACIÓN,</w:t>
      </w:r>
      <w:r>
        <w:rPr>
          <w:spacing w:val="24"/>
        </w:rPr>
        <w:t xml:space="preserve"> </w:t>
      </w:r>
      <w:r>
        <w:rPr>
          <w:w w:val="85"/>
        </w:rPr>
        <w:t>TRANSFORMACIÓN</w:t>
      </w:r>
      <w:r>
        <w:rPr>
          <w:spacing w:val="22"/>
        </w:rPr>
        <w:t xml:space="preserve"> </w:t>
      </w:r>
      <w:r>
        <w:rPr>
          <w:w w:val="85"/>
        </w:rPr>
        <w:t>Y</w:t>
      </w:r>
      <w:r>
        <w:rPr>
          <w:spacing w:val="24"/>
        </w:rPr>
        <w:t xml:space="preserve"> </w:t>
      </w:r>
      <w:r>
        <w:rPr>
          <w:w w:val="85"/>
        </w:rPr>
        <w:t>RESILIENCIA</w:t>
      </w:r>
      <w:r>
        <w:rPr>
          <w:spacing w:val="24"/>
        </w:rPr>
        <w:t xml:space="preserve"> </w:t>
      </w:r>
      <w:r>
        <w:rPr>
          <w:w w:val="85"/>
        </w:rPr>
        <w:t>(PRTR),</w:t>
      </w:r>
      <w:r>
        <w:rPr>
          <w:spacing w:val="24"/>
        </w:rPr>
        <w:t xml:space="preserve"> </w:t>
      </w:r>
      <w:r>
        <w:rPr>
          <w:w w:val="85"/>
        </w:rPr>
        <w:t>FINANCIADO</w:t>
      </w:r>
      <w:r>
        <w:rPr>
          <w:spacing w:val="24"/>
        </w:rPr>
        <w:t xml:space="preserve"> </w:t>
      </w:r>
      <w:r>
        <w:rPr>
          <w:w w:val="85"/>
        </w:rPr>
        <w:t>POR</w:t>
      </w:r>
      <w:r>
        <w:rPr>
          <w:spacing w:val="23"/>
        </w:rPr>
        <w:t xml:space="preserve"> </w:t>
      </w:r>
      <w:r>
        <w:rPr>
          <w:w w:val="85"/>
        </w:rPr>
        <w:t>LA</w:t>
      </w:r>
      <w:r>
        <w:rPr>
          <w:spacing w:val="24"/>
        </w:rPr>
        <w:t xml:space="preserve"> </w:t>
      </w:r>
      <w:r>
        <w:rPr>
          <w:spacing w:val="-2"/>
          <w:w w:val="85"/>
        </w:rPr>
        <w:t>UNIÓN</w:t>
      </w:r>
    </w:p>
    <w:p w14:paraId="17580D18" w14:textId="77777777" w:rsidR="0008529B" w:rsidRDefault="00600ACE">
      <w:pPr>
        <w:pStyle w:val="Textoindependiente"/>
        <w:spacing w:before="8"/>
        <w:ind w:left="142"/>
        <w:jc w:val="both"/>
      </w:pPr>
      <w:r>
        <w:rPr>
          <w:w w:val="85"/>
        </w:rPr>
        <w:t>EUROPEA</w:t>
      </w:r>
      <w:r>
        <w:rPr>
          <w:spacing w:val="-1"/>
        </w:rPr>
        <w:t xml:space="preserve"> </w:t>
      </w:r>
      <w:r>
        <w:rPr>
          <w:w w:val="85"/>
        </w:rPr>
        <w:t>–</w:t>
      </w:r>
      <w:r>
        <w:t xml:space="preserve"> </w:t>
      </w:r>
      <w:r>
        <w:rPr>
          <w:w w:val="85"/>
        </w:rPr>
        <w:t>NEXTGENERATIONEU</w:t>
      </w:r>
      <w:r>
        <w:rPr>
          <w:spacing w:val="-2"/>
        </w:rPr>
        <w:t xml:space="preserve"> </w:t>
      </w:r>
      <w:r>
        <w:rPr>
          <w:w w:val="85"/>
        </w:rPr>
        <w:t>de</w:t>
      </w:r>
      <w:r>
        <w:rPr>
          <w:spacing w:val="-2"/>
        </w:rPr>
        <w:t xml:space="preserve"> </w:t>
      </w:r>
      <w:r>
        <w:rPr>
          <w:w w:val="85"/>
        </w:rPr>
        <w:t>la</w:t>
      </w:r>
      <w:r>
        <w:rPr>
          <w:spacing w:val="-2"/>
        </w:rPr>
        <w:t xml:space="preserve"> </w:t>
      </w:r>
      <w:r>
        <w:rPr>
          <w:w w:val="85"/>
        </w:rPr>
        <w:t>Orden</w:t>
      </w:r>
      <w:r>
        <w:t xml:space="preserve"> </w:t>
      </w:r>
      <w:r>
        <w:rPr>
          <w:w w:val="85"/>
        </w:rPr>
        <w:t>1030/2021,</w:t>
      </w:r>
      <w:r>
        <w:rPr>
          <w:spacing w:val="1"/>
        </w:rPr>
        <w:t xml:space="preserve"> </w:t>
      </w:r>
      <w:r>
        <w:rPr>
          <w:w w:val="85"/>
        </w:rPr>
        <w:t>de</w:t>
      </w:r>
      <w:r>
        <w:rPr>
          <w:spacing w:val="-2"/>
        </w:rPr>
        <w:t xml:space="preserve"> </w:t>
      </w:r>
      <w:r>
        <w:rPr>
          <w:w w:val="85"/>
        </w:rPr>
        <w:t>29</w:t>
      </w:r>
      <w:r>
        <w:t xml:space="preserve"> </w:t>
      </w:r>
      <w:r>
        <w:rPr>
          <w:w w:val="85"/>
        </w:rPr>
        <w:t>de</w:t>
      </w:r>
      <w:r>
        <w:rPr>
          <w:spacing w:val="-2"/>
        </w:rPr>
        <w:t xml:space="preserve"> </w:t>
      </w:r>
      <w:r>
        <w:rPr>
          <w:spacing w:val="-2"/>
          <w:w w:val="85"/>
        </w:rPr>
        <w:t>septiembre.</w:t>
      </w:r>
    </w:p>
    <w:p w14:paraId="27FB1D06" w14:textId="77777777" w:rsidR="0008529B" w:rsidRDefault="0008529B">
      <w:pPr>
        <w:pStyle w:val="Textoindependiente"/>
      </w:pPr>
    </w:p>
    <w:p w14:paraId="679537B5" w14:textId="77777777" w:rsidR="0008529B" w:rsidRDefault="0008529B">
      <w:pPr>
        <w:pStyle w:val="Textoindependiente"/>
        <w:spacing w:before="207"/>
      </w:pPr>
    </w:p>
    <w:p w14:paraId="6287145C" w14:textId="77777777" w:rsidR="0008529B" w:rsidRDefault="00600ACE">
      <w:pPr>
        <w:pStyle w:val="Ttulo1"/>
        <w:numPr>
          <w:ilvl w:val="0"/>
          <w:numId w:val="1"/>
        </w:numPr>
        <w:tabs>
          <w:tab w:val="left" w:pos="417"/>
        </w:tabs>
        <w:spacing w:before="1"/>
        <w:ind w:left="417" w:hanging="275"/>
      </w:pPr>
      <w:r>
        <w:rPr>
          <w:spacing w:val="-2"/>
          <w:w w:val="95"/>
        </w:rPr>
        <w:t>Comunicación:</w:t>
      </w:r>
    </w:p>
    <w:p w14:paraId="7325060E" w14:textId="5DA7B2C1" w:rsidR="0008529B" w:rsidRDefault="00600ACE">
      <w:pPr>
        <w:pStyle w:val="Textoindependiente"/>
        <w:spacing w:before="246" w:line="271" w:lineRule="auto"/>
        <w:ind w:left="142" w:right="131"/>
        <w:jc w:val="both"/>
        <w:rPr>
          <w:w w:val="90"/>
        </w:rPr>
      </w:pPr>
      <w:r>
        <w:rPr>
          <w:w w:val="85"/>
        </w:rPr>
        <w:t>Al objeto de dar cumplimiento de las obligaciones en materia de comunicación derivadas</w:t>
      </w:r>
      <w:r>
        <w:rPr>
          <w:spacing w:val="80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cofinanciación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Plan 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Recuperación,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Transformación 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Resiliencia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(PRTR)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en el </w:t>
      </w:r>
      <w:r>
        <w:rPr>
          <w:w w:val="85"/>
        </w:rPr>
        <w:t xml:space="preserve">anuncio de la convocatoria para la adjudicación del contrato de ejecución de la Licitación </w:t>
      </w:r>
      <w:r>
        <w:rPr>
          <w:w w:val="90"/>
        </w:rPr>
        <w:t xml:space="preserve">mediante procedimiento 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>
        <w:rPr>
          <w:w w:val="90"/>
        </w:rPr>
        <w:t xml:space="preserve">, del contrato de 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>
        <w:rPr>
          <w:spacing w:val="-8"/>
        </w:rPr>
        <w:t xml:space="preserve">, </w:t>
      </w:r>
      <w:proofErr w:type="spellStart"/>
      <w:r>
        <w:rPr>
          <w:spacing w:val="-8"/>
        </w:rPr>
        <w:t>Expte</w:t>
      </w:r>
      <w:proofErr w:type="spellEnd"/>
      <w:r>
        <w:rPr>
          <w:spacing w:val="-8"/>
        </w:rPr>
        <w:t xml:space="preserve">. 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>
        <w:rPr>
          <w:spacing w:val="-8"/>
        </w:rPr>
        <w:t xml:space="preserve">, aprobada por acuerdo de la Junta de </w:t>
      </w:r>
      <w:r>
        <w:rPr>
          <w:w w:val="85"/>
        </w:rPr>
        <w:t xml:space="preserve">Gobierno Local del Ayuntamiento de 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>
        <w:rPr>
          <w:w w:val="85"/>
        </w:rPr>
        <w:t xml:space="preserve"> </w:t>
      </w:r>
      <w:proofErr w:type="spellStart"/>
      <w:r>
        <w:rPr>
          <w:w w:val="85"/>
        </w:rPr>
        <w:t>de</w:t>
      </w:r>
      <w:proofErr w:type="spellEnd"/>
      <w:r>
        <w:rPr>
          <w:w w:val="85"/>
        </w:rPr>
        <w:t xml:space="preserve"> fecha 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 w:rsidR="00EF3844">
        <w:rPr>
          <w:w w:val="85"/>
        </w:rPr>
        <w:t xml:space="preserve"> </w:t>
      </w:r>
      <w:r>
        <w:rPr>
          <w:w w:val="85"/>
        </w:rPr>
        <w:t>y publicada</w:t>
      </w:r>
      <w:r>
        <w:rPr>
          <w:spacing w:val="40"/>
        </w:rPr>
        <w:t xml:space="preserve"> </w:t>
      </w:r>
      <w:r>
        <w:rPr>
          <w:w w:val="90"/>
        </w:rPr>
        <w:t>en</w:t>
      </w:r>
      <w:r>
        <w:rPr>
          <w:spacing w:val="-13"/>
          <w:w w:val="90"/>
        </w:rPr>
        <w:t xml:space="preserve"> </w:t>
      </w:r>
      <w:r>
        <w:rPr>
          <w:w w:val="90"/>
        </w:rPr>
        <w:t>la</w:t>
      </w:r>
      <w:r>
        <w:rPr>
          <w:spacing w:val="-14"/>
          <w:w w:val="90"/>
        </w:rPr>
        <w:t xml:space="preserve"> </w:t>
      </w:r>
      <w:r>
        <w:rPr>
          <w:w w:val="90"/>
        </w:rPr>
        <w:t>Plataforma</w:t>
      </w:r>
      <w:r>
        <w:rPr>
          <w:spacing w:val="-14"/>
          <w:w w:val="90"/>
        </w:rPr>
        <w:t xml:space="preserve"> </w:t>
      </w:r>
      <w:r>
        <w:rPr>
          <w:w w:val="90"/>
        </w:rPr>
        <w:t>de</w:t>
      </w:r>
      <w:r>
        <w:rPr>
          <w:spacing w:val="-14"/>
          <w:w w:val="90"/>
        </w:rPr>
        <w:t xml:space="preserve"> </w:t>
      </w:r>
      <w:r>
        <w:rPr>
          <w:w w:val="90"/>
        </w:rPr>
        <w:t>Contratación</w:t>
      </w:r>
      <w:r>
        <w:rPr>
          <w:spacing w:val="-13"/>
          <w:w w:val="90"/>
        </w:rPr>
        <w:t xml:space="preserve"> </w:t>
      </w:r>
      <w:r>
        <w:rPr>
          <w:w w:val="90"/>
        </w:rPr>
        <w:t>del</w:t>
      </w:r>
      <w:r>
        <w:rPr>
          <w:spacing w:val="-13"/>
          <w:w w:val="90"/>
        </w:rPr>
        <w:t xml:space="preserve"> </w:t>
      </w:r>
      <w:r>
        <w:rPr>
          <w:w w:val="90"/>
        </w:rPr>
        <w:t>Sector</w:t>
      </w:r>
      <w:r>
        <w:rPr>
          <w:spacing w:val="-14"/>
          <w:w w:val="90"/>
        </w:rPr>
        <w:t xml:space="preserve"> </w:t>
      </w:r>
      <w:r>
        <w:rPr>
          <w:w w:val="90"/>
        </w:rPr>
        <w:t>Público</w:t>
      </w:r>
      <w:r>
        <w:rPr>
          <w:spacing w:val="-13"/>
          <w:w w:val="90"/>
        </w:rPr>
        <w:t xml:space="preserve"> </w:t>
      </w:r>
      <w:r>
        <w:rPr>
          <w:w w:val="90"/>
        </w:rPr>
        <w:t>el</w:t>
      </w:r>
      <w:r>
        <w:rPr>
          <w:spacing w:val="-13"/>
          <w:w w:val="90"/>
        </w:rPr>
        <w:t xml:space="preserve"> </w:t>
      </w:r>
      <w:r>
        <w:rPr>
          <w:w w:val="90"/>
        </w:rPr>
        <w:t>día</w:t>
      </w:r>
      <w:r>
        <w:rPr>
          <w:spacing w:val="-14"/>
          <w:w w:val="90"/>
        </w:rPr>
        <w:t xml:space="preserve"> 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>
        <w:rPr>
          <w:w w:val="90"/>
        </w:rPr>
        <w:t>.</w:t>
      </w:r>
    </w:p>
    <w:p w14:paraId="6F52F7B1" w14:textId="77777777" w:rsidR="003D2DD8" w:rsidRDefault="003D2DD8">
      <w:pPr>
        <w:pStyle w:val="Textoindependiente"/>
        <w:spacing w:before="246" w:line="271" w:lineRule="auto"/>
        <w:ind w:left="142" w:right="131"/>
        <w:jc w:val="both"/>
        <w:rPr>
          <w:w w:val="90"/>
        </w:rPr>
      </w:pPr>
    </w:p>
    <w:p w14:paraId="47466A8A" w14:textId="77777777" w:rsidR="003D2DD8" w:rsidRDefault="003D2DD8">
      <w:pPr>
        <w:pStyle w:val="Textoindependiente"/>
        <w:spacing w:before="246" w:line="271" w:lineRule="auto"/>
        <w:ind w:left="142" w:right="131"/>
        <w:jc w:val="both"/>
      </w:pPr>
    </w:p>
    <w:p w14:paraId="6E6631DB" w14:textId="6A9B894E" w:rsidR="0008529B" w:rsidRDefault="00600ACE">
      <w:pPr>
        <w:pStyle w:val="Textoindependiente"/>
        <w:spacing w:before="208" w:line="273" w:lineRule="auto"/>
        <w:ind w:left="142" w:right="131"/>
        <w:jc w:val="both"/>
      </w:pPr>
      <w:r>
        <w:rPr>
          <w:w w:val="85"/>
        </w:rPr>
        <w:t xml:space="preserve">Dicha actuación se incluyó posteriormente en </w:t>
      </w:r>
      <w:r w:rsidRPr="00600ACE">
        <w:rPr>
          <w:w w:val="85"/>
        </w:rPr>
        <w:t xml:space="preserve">el </w:t>
      </w:r>
      <w:r w:rsidRPr="00600ACE">
        <w:rPr>
          <w:b/>
          <w:w w:val="85"/>
        </w:rPr>
        <w:t>Programa de Evolución y Desarrollo TIC del Ayuntamiento de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 w:rsidR="00EF3844">
        <w:rPr>
          <w:w w:val="85"/>
        </w:rPr>
        <w:t xml:space="preserve"> </w:t>
      </w:r>
      <w:r>
        <w:rPr>
          <w:w w:val="90"/>
        </w:rPr>
        <w:t>en</w:t>
      </w:r>
      <w:r>
        <w:rPr>
          <w:spacing w:val="-11"/>
          <w:w w:val="90"/>
        </w:rPr>
        <w:t xml:space="preserve"> </w:t>
      </w:r>
      <w:r>
        <w:rPr>
          <w:w w:val="90"/>
        </w:rPr>
        <w:t>virtud</w:t>
      </w:r>
      <w:r>
        <w:rPr>
          <w:spacing w:val="-10"/>
          <w:w w:val="90"/>
        </w:rPr>
        <w:t xml:space="preserve"> </w:t>
      </w:r>
      <w:r>
        <w:rPr>
          <w:w w:val="90"/>
        </w:rPr>
        <w:t>del</w:t>
      </w:r>
      <w:r>
        <w:rPr>
          <w:spacing w:val="-11"/>
          <w:w w:val="90"/>
        </w:rPr>
        <w:t xml:space="preserve"> </w:t>
      </w:r>
      <w:r>
        <w:rPr>
          <w:w w:val="90"/>
        </w:rPr>
        <w:t>cual</w:t>
      </w:r>
      <w:r>
        <w:rPr>
          <w:spacing w:val="-11"/>
          <w:w w:val="90"/>
        </w:rPr>
        <w:t xml:space="preserve"> </w:t>
      </w:r>
      <w:r>
        <w:rPr>
          <w:w w:val="90"/>
        </w:rPr>
        <w:t>el</w:t>
      </w:r>
      <w:r>
        <w:rPr>
          <w:spacing w:val="-11"/>
          <w:w w:val="90"/>
        </w:rPr>
        <w:t xml:space="preserve"> </w:t>
      </w:r>
      <w:r>
        <w:rPr>
          <w:w w:val="90"/>
        </w:rPr>
        <w:t>Ayuntamiento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>
        <w:rPr>
          <w:w w:val="90"/>
        </w:rPr>
        <w:t xml:space="preserve"> solicitó la</w:t>
      </w:r>
      <w:r>
        <w:rPr>
          <w:spacing w:val="-1"/>
          <w:w w:val="90"/>
        </w:rPr>
        <w:t xml:space="preserve"> </w:t>
      </w:r>
      <w:r>
        <w:rPr>
          <w:w w:val="90"/>
        </w:rPr>
        <w:t>subvención en</w:t>
      </w:r>
      <w:r>
        <w:rPr>
          <w:spacing w:val="-2"/>
          <w:w w:val="90"/>
        </w:rPr>
        <w:t xml:space="preserve"> </w:t>
      </w:r>
      <w:r>
        <w:rPr>
          <w:w w:val="90"/>
        </w:rPr>
        <w:t>base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Orden TER</w:t>
      </w:r>
      <w:r w:rsidR="003D2DD8">
        <w:rPr>
          <w:w w:val="90"/>
        </w:rPr>
        <w:t xml:space="preserve"> </w:t>
      </w:r>
      <w:r w:rsidR="003D2DD8" w:rsidRPr="003926B4">
        <w:rPr>
          <w:color w:val="FF0000"/>
          <w:w w:val="85"/>
        </w:rPr>
        <w:t>______</w:t>
      </w:r>
      <w:r w:rsidR="003D2DD8">
        <w:rPr>
          <w:color w:val="FF0000"/>
          <w:w w:val="85"/>
        </w:rPr>
        <w:t>____</w:t>
      </w:r>
      <w:r w:rsidR="003D2DD8" w:rsidRPr="003926B4">
        <w:rPr>
          <w:color w:val="FF0000"/>
          <w:w w:val="85"/>
        </w:rPr>
        <w:t>______</w:t>
      </w:r>
      <w:r w:rsidR="003D2DD8">
        <w:rPr>
          <w:color w:val="FF0000"/>
          <w:w w:val="85"/>
        </w:rPr>
        <w:t>____</w:t>
      </w:r>
      <w:r w:rsidR="003D2DD8" w:rsidRPr="003926B4">
        <w:rPr>
          <w:color w:val="FF0000"/>
          <w:w w:val="85"/>
        </w:rPr>
        <w:t>______</w:t>
      </w:r>
      <w:r w:rsidR="003D2DD8">
        <w:rPr>
          <w:color w:val="FF0000"/>
          <w:w w:val="85"/>
        </w:rPr>
        <w:t>____</w:t>
      </w:r>
      <w:r w:rsidR="003D2DD8" w:rsidRPr="003926B4">
        <w:rPr>
          <w:color w:val="FF0000"/>
          <w:w w:val="85"/>
        </w:rPr>
        <w:t>______</w:t>
      </w:r>
      <w:r w:rsidR="003D2DD8">
        <w:rPr>
          <w:color w:val="FF0000"/>
          <w:w w:val="85"/>
        </w:rPr>
        <w:t>____</w:t>
      </w:r>
      <w:r>
        <w:rPr>
          <w:w w:val="90"/>
        </w:rPr>
        <w:t>,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marco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Plan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5"/>
        </w:rPr>
        <w:t>Recuperación,</w:t>
      </w:r>
      <w:r>
        <w:t xml:space="preserve"> </w:t>
      </w:r>
      <w:r>
        <w:rPr>
          <w:w w:val="85"/>
        </w:rPr>
        <w:t>Transformación</w:t>
      </w:r>
      <w:r>
        <w:t xml:space="preserve"> </w:t>
      </w:r>
      <w:r>
        <w:rPr>
          <w:w w:val="85"/>
        </w:rPr>
        <w:t>y</w:t>
      </w:r>
      <w:r>
        <w:t xml:space="preserve"> </w:t>
      </w:r>
      <w:r>
        <w:rPr>
          <w:w w:val="85"/>
        </w:rPr>
        <w:t>Resiliencia,</w:t>
      </w:r>
      <w:r>
        <w:t xml:space="preserve"> </w:t>
      </w:r>
      <w:r>
        <w:rPr>
          <w:w w:val="85"/>
        </w:rPr>
        <w:t>y</w:t>
      </w:r>
      <w: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>efectúa</w:t>
      </w:r>
      <w:r>
        <w:t xml:space="preserve"> </w:t>
      </w:r>
      <w:r>
        <w:rPr>
          <w:w w:val="85"/>
        </w:rPr>
        <w:t>la</w:t>
      </w:r>
      <w:r>
        <w:t xml:space="preserve"> </w:t>
      </w:r>
      <w:r>
        <w:rPr>
          <w:w w:val="85"/>
        </w:rPr>
        <w:t>convocatoria</w:t>
      </w:r>
      <w:r>
        <w:t xml:space="preserve"> </w:t>
      </w:r>
      <w:r>
        <w:rPr>
          <w:w w:val="85"/>
        </w:rPr>
        <w:t>correspondiente</w:t>
      </w:r>
      <w:r>
        <w:t xml:space="preserve"> a</w:t>
      </w:r>
      <w:r w:rsidR="003D2DD8" w:rsidRPr="003926B4">
        <w:rPr>
          <w:color w:val="FF0000"/>
          <w:w w:val="85"/>
        </w:rPr>
        <w:t>______</w:t>
      </w:r>
      <w:r w:rsidR="003D2DD8">
        <w:rPr>
          <w:color w:val="FF0000"/>
          <w:w w:val="85"/>
        </w:rPr>
        <w:t>____</w:t>
      </w:r>
      <w:r>
        <w:t>.</w:t>
      </w:r>
    </w:p>
    <w:p w14:paraId="70A566AB" w14:textId="73F9D746" w:rsidR="0008529B" w:rsidRDefault="00600ACE" w:rsidP="00EF3844">
      <w:pPr>
        <w:spacing w:before="188" w:line="288" w:lineRule="auto"/>
        <w:ind w:left="142" w:right="131"/>
        <w:jc w:val="both"/>
        <w:rPr>
          <w:b/>
          <w:sz w:val="24"/>
        </w:rPr>
      </w:pPr>
      <w:r>
        <w:rPr>
          <w:w w:val="85"/>
          <w:sz w:val="24"/>
        </w:rPr>
        <w:t xml:space="preserve">Por ello, se procede a su corrección en los siguientes términos; en el título del contrato se </w:t>
      </w:r>
      <w:r>
        <w:rPr>
          <w:spacing w:val="-4"/>
          <w:sz w:val="24"/>
        </w:rPr>
        <w:t>incluye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siguiente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apartado: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“</w:t>
      </w:r>
      <w:r>
        <w:rPr>
          <w:b/>
          <w:spacing w:val="-4"/>
          <w:sz w:val="24"/>
        </w:rPr>
        <w:t>contrato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ejecución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Licitación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 xml:space="preserve">mediante </w:t>
      </w:r>
      <w:r>
        <w:rPr>
          <w:b/>
          <w:w w:val="85"/>
          <w:sz w:val="24"/>
        </w:rPr>
        <w:t>procedimiento</w:t>
      </w:r>
      <w:r>
        <w:rPr>
          <w:b/>
          <w:spacing w:val="22"/>
          <w:sz w:val="24"/>
        </w:rPr>
        <w:t xml:space="preserve"> 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>
        <w:rPr>
          <w:b/>
          <w:w w:val="85"/>
          <w:sz w:val="24"/>
        </w:rPr>
        <w:t>,</w:t>
      </w:r>
      <w:r>
        <w:rPr>
          <w:b/>
          <w:spacing w:val="20"/>
          <w:sz w:val="24"/>
        </w:rPr>
        <w:t xml:space="preserve"> </w:t>
      </w:r>
      <w:r>
        <w:rPr>
          <w:b/>
          <w:w w:val="85"/>
          <w:sz w:val="24"/>
        </w:rPr>
        <w:t>del</w:t>
      </w:r>
      <w:r>
        <w:rPr>
          <w:b/>
          <w:spacing w:val="26"/>
          <w:sz w:val="24"/>
        </w:rPr>
        <w:t xml:space="preserve"> </w:t>
      </w:r>
      <w:r>
        <w:rPr>
          <w:b/>
          <w:w w:val="85"/>
          <w:sz w:val="24"/>
        </w:rPr>
        <w:t>contrato</w:t>
      </w:r>
      <w:r>
        <w:rPr>
          <w:b/>
          <w:spacing w:val="27"/>
          <w:sz w:val="24"/>
        </w:rPr>
        <w:t xml:space="preserve"> </w:t>
      </w:r>
      <w:r>
        <w:rPr>
          <w:b/>
          <w:w w:val="85"/>
          <w:sz w:val="24"/>
        </w:rPr>
        <w:t>de</w:t>
      </w:r>
      <w:r>
        <w:rPr>
          <w:b/>
          <w:spacing w:val="22"/>
          <w:sz w:val="24"/>
        </w:rPr>
        <w:t xml:space="preserve"> </w:t>
      </w:r>
      <w:r w:rsidR="00EF3844" w:rsidRPr="003926B4">
        <w:rPr>
          <w:color w:val="FF0000"/>
          <w:w w:val="85"/>
        </w:rPr>
        <w:t>______</w:t>
      </w:r>
      <w:r w:rsidR="00EF3844">
        <w:rPr>
          <w:color w:val="FF0000"/>
          <w:w w:val="85"/>
        </w:rPr>
        <w:t>____</w:t>
      </w:r>
      <w:r>
        <w:rPr>
          <w:w w:val="85"/>
        </w:rPr>
        <w:t>,</w:t>
      </w:r>
      <w:r w:rsidR="00EF3844">
        <w:rPr>
          <w:w w:val="85"/>
        </w:rPr>
        <w:t xml:space="preserve"> </w:t>
      </w:r>
      <w:r>
        <w:rPr>
          <w:b/>
          <w:w w:val="90"/>
          <w:sz w:val="24"/>
        </w:rPr>
        <w:t xml:space="preserve">en el marco del Plan de Recuperación, Transformación y </w:t>
      </w:r>
      <w:r>
        <w:rPr>
          <w:b/>
          <w:w w:val="85"/>
          <w:sz w:val="24"/>
        </w:rPr>
        <w:t xml:space="preserve">Resiliencia (PRTR), financiado por la Unión Europea – </w:t>
      </w:r>
      <w:proofErr w:type="spellStart"/>
      <w:r>
        <w:rPr>
          <w:b/>
          <w:w w:val="85"/>
          <w:sz w:val="24"/>
        </w:rPr>
        <w:t>NextGenerationEU</w:t>
      </w:r>
      <w:proofErr w:type="spellEnd"/>
      <w:r>
        <w:rPr>
          <w:w w:val="85"/>
          <w:sz w:val="24"/>
        </w:rPr>
        <w:t xml:space="preserve">. </w:t>
      </w:r>
      <w:r>
        <w:rPr>
          <w:b/>
          <w:w w:val="85"/>
          <w:sz w:val="24"/>
        </w:rPr>
        <w:t xml:space="preserve">Componente </w:t>
      </w:r>
      <w:r>
        <w:rPr>
          <w:b/>
          <w:sz w:val="24"/>
        </w:rPr>
        <w:t>11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Inversión3.”</w:t>
      </w:r>
    </w:p>
    <w:sectPr w:rsidR="0008529B">
      <w:pgSz w:w="11900" w:h="16840"/>
      <w:pgMar w:top="2000" w:right="1559" w:bottom="280" w:left="1559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0964" w14:textId="77777777" w:rsidR="000D1BAF" w:rsidRDefault="000D1BAF">
      <w:r>
        <w:separator/>
      </w:r>
    </w:p>
  </w:endnote>
  <w:endnote w:type="continuationSeparator" w:id="0">
    <w:p w14:paraId="3413B3EB" w14:textId="77777777" w:rsidR="000D1BAF" w:rsidRDefault="000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C83C" w14:textId="77777777" w:rsidR="00AF7A2D" w:rsidRDefault="00AF7A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685421"/>
      <w:docPartObj>
        <w:docPartGallery w:val="Page Numbers (Bottom of Page)"/>
        <w:docPartUnique/>
      </w:docPartObj>
    </w:sdtPr>
    <w:sdtEndPr/>
    <w:sdtContent>
      <w:p w14:paraId="270D7BD5" w14:textId="446BD387" w:rsidR="00AF7A2D" w:rsidRDefault="00AF7A2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21749" w14:textId="77777777" w:rsidR="00AF7A2D" w:rsidRDefault="00AF7A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413C" w14:textId="77777777" w:rsidR="00AF7A2D" w:rsidRDefault="00AF7A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3ED4" w14:textId="77777777" w:rsidR="000D1BAF" w:rsidRDefault="000D1BAF">
      <w:r>
        <w:separator/>
      </w:r>
    </w:p>
  </w:footnote>
  <w:footnote w:type="continuationSeparator" w:id="0">
    <w:p w14:paraId="41B5F76F" w14:textId="77777777" w:rsidR="000D1BAF" w:rsidRDefault="000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D4F1" w14:textId="77777777" w:rsidR="00AF7A2D" w:rsidRDefault="00AF7A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74C5" w14:textId="77777777" w:rsidR="0008529B" w:rsidRDefault="00600ACE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5024" behindDoc="1" locked="0" layoutInCell="1" allowOverlap="1" wp14:anchorId="7EEC2909" wp14:editId="711C5F62">
          <wp:simplePos x="0" y="0"/>
          <wp:positionH relativeFrom="page">
            <wp:posOffset>809509</wp:posOffset>
          </wp:positionH>
          <wp:positionV relativeFrom="page">
            <wp:posOffset>525376</wp:posOffset>
          </wp:positionV>
          <wp:extent cx="5756564" cy="4779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r="9413" b="2748"/>
                  <a:stretch/>
                </pic:blipFill>
                <pic:spPr bwMode="auto">
                  <a:xfrm>
                    <a:off x="0" y="0"/>
                    <a:ext cx="5756564" cy="477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C26A" w14:textId="77777777" w:rsidR="00AF7A2D" w:rsidRDefault="00AF7A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72C3"/>
    <w:multiLevelType w:val="hybridMultilevel"/>
    <w:tmpl w:val="234A463A"/>
    <w:lvl w:ilvl="0" w:tplc="7FEE4B6A">
      <w:start w:val="1"/>
      <w:numFmt w:val="decimal"/>
      <w:lvlText w:val="%1."/>
      <w:lvlJc w:val="left"/>
      <w:pPr>
        <w:ind w:left="502" w:hanging="360"/>
      </w:pPr>
      <w:rPr>
        <w:rFonts w:hint="default"/>
        <w:w w:val="9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8B357E1"/>
    <w:multiLevelType w:val="hybridMultilevel"/>
    <w:tmpl w:val="45E8230C"/>
    <w:lvl w:ilvl="0" w:tplc="E2708DDE">
      <w:start w:val="1"/>
      <w:numFmt w:val="lowerLetter"/>
      <w:lvlText w:val="%1)"/>
      <w:lvlJc w:val="left"/>
      <w:pPr>
        <w:ind w:left="413" w:hanging="27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0"/>
        <w:sz w:val="24"/>
        <w:szCs w:val="24"/>
        <w:lang w:val="es-ES" w:eastAsia="en-US" w:bidi="ar-SA"/>
      </w:rPr>
    </w:lvl>
    <w:lvl w:ilvl="1" w:tplc="0AB8928A">
      <w:numFmt w:val="bullet"/>
      <w:lvlText w:val="•"/>
      <w:lvlJc w:val="left"/>
      <w:pPr>
        <w:ind w:left="1256" w:hanging="272"/>
      </w:pPr>
      <w:rPr>
        <w:rFonts w:hint="default"/>
        <w:lang w:val="es-ES" w:eastAsia="en-US" w:bidi="ar-SA"/>
      </w:rPr>
    </w:lvl>
    <w:lvl w:ilvl="2" w:tplc="5CE078E0">
      <w:numFmt w:val="bullet"/>
      <w:lvlText w:val="•"/>
      <w:lvlJc w:val="left"/>
      <w:pPr>
        <w:ind w:left="2092" w:hanging="272"/>
      </w:pPr>
      <w:rPr>
        <w:rFonts w:hint="default"/>
        <w:lang w:val="es-ES" w:eastAsia="en-US" w:bidi="ar-SA"/>
      </w:rPr>
    </w:lvl>
    <w:lvl w:ilvl="3" w:tplc="99782036">
      <w:numFmt w:val="bullet"/>
      <w:lvlText w:val="•"/>
      <w:lvlJc w:val="left"/>
      <w:pPr>
        <w:ind w:left="2928" w:hanging="272"/>
      </w:pPr>
      <w:rPr>
        <w:rFonts w:hint="default"/>
        <w:lang w:val="es-ES" w:eastAsia="en-US" w:bidi="ar-SA"/>
      </w:rPr>
    </w:lvl>
    <w:lvl w:ilvl="4" w:tplc="16D43AFE">
      <w:numFmt w:val="bullet"/>
      <w:lvlText w:val="•"/>
      <w:lvlJc w:val="left"/>
      <w:pPr>
        <w:ind w:left="3764" w:hanging="272"/>
      </w:pPr>
      <w:rPr>
        <w:rFonts w:hint="default"/>
        <w:lang w:val="es-ES" w:eastAsia="en-US" w:bidi="ar-SA"/>
      </w:rPr>
    </w:lvl>
    <w:lvl w:ilvl="5" w:tplc="8D94F8CE">
      <w:numFmt w:val="bullet"/>
      <w:lvlText w:val="•"/>
      <w:lvlJc w:val="left"/>
      <w:pPr>
        <w:ind w:left="4601" w:hanging="272"/>
      </w:pPr>
      <w:rPr>
        <w:rFonts w:hint="default"/>
        <w:lang w:val="es-ES" w:eastAsia="en-US" w:bidi="ar-SA"/>
      </w:rPr>
    </w:lvl>
    <w:lvl w:ilvl="6" w:tplc="7AEA09F2">
      <w:numFmt w:val="bullet"/>
      <w:lvlText w:val="•"/>
      <w:lvlJc w:val="left"/>
      <w:pPr>
        <w:ind w:left="5437" w:hanging="272"/>
      </w:pPr>
      <w:rPr>
        <w:rFonts w:hint="default"/>
        <w:lang w:val="es-ES" w:eastAsia="en-US" w:bidi="ar-SA"/>
      </w:rPr>
    </w:lvl>
    <w:lvl w:ilvl="7" w:tplc="CBB6B058">
      <w:numFmt w:val="bullet"/>
      <w:lvlText w:val="•"/>
      <w:lvlJc w:val="left"/>
      <w:pPr>
        <w:ind w:left="6273" w:hanging="272"/>
      </w:pPr>
      <w:rPr>
        <w:rFonts w:hint="default"/>
        <w:lang w:val="es-ES" w:eastAsia="en-US" w:bidi="ar-SA"/>
      </w:rPr>
    </w:lvl>
    <w:lvl w:ilvl="8" w:tplc="D1A07A2C">
      <w:numFmt w:val="bullet"/>
      <w:lvlText w:val="•"/>
      <w:lvlJc w:val="left"/>
      <w:pPr>
        <w:ind w:left="7109" w:hanging="272"/>
      </w:pPr>
      <w:rPr>
        <w:rFonts w:hint="default"/>
        <w:lang w:val="es-ES" w:eastAsia="en-US" w:bidi="ar-SA"/>
      </w:rPr>
    </w:lvl>
  </w:abstractNum>
  <w:abstractNum w:abstractNumId="2" w15:restartNumberingAfterBreak="0">
    <w:nsid w:val="6B667301"/>
    <w:multiLevelType w:val="hybridMultilevel"/>
    <w:tmpl w:val="8F9268B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61151843">
    <w:abstractNumId w:val="1"/>
  </w:num>
  <w:num w:numId="2" w16cid:durableId="1312056609">
    <w:abstractNumId w:val="0"/>
  </w:num>
  <w:num w:numId="3" w16cid:durableId="82000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9B"/>
    <w:rsid w:val="0008529B"/>
    <w:rsid w:val="00094AE3"/>
    <w:rsid w:val="000D1BAF"/>
    <w:rsid w:val="001E2799"/>
    <w:rsid w:val="001E7E15"/>
    <w:rsid w:val="002C42D5"/>
    <w:rsid w:val="002F7829"/>
    <w:rsid w:val="003926B4"/>
    <w:rsid w:val="003D2DD8"/>
    <w:rsid w:val="0048155C"/>
    <w:rsid w:val="004B3A46"/>
    <w:rsid w:val="00600ACE"/>
    <w:rsid w:val="00904914"/>
    <w:rsid w:val="00AE2F82"/>
    <w:rsid w:val="00AF7A2D"/>
    <w:rsid w:val="00D22B04"/>
    <w:rsid w:val="00D65A40"/>
    <w:rsid w:val="00DE0432"/>
    <w:rsid w:val="00E336ED"/>
    <w:rsid w:val="00EA4365"/>
    <w:rsid w:val="00E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10D28B"/>
  <w15:docId w15:val="{DF4B0FC5-B05C-4354-B76C-E4480F22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412" w:hanging="28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12" w:hanging="28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3926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26B4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926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B4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1422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MEMORIA BREVE A PUBLICAR EN PLACE.docx</vt:lpstr>
    </vt:vector>
  </TitlesOfParts>
  <Company>SGAD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MEMORIA BREVE A PUBLICAR EN PLACE.docx</dc:title>
  <dc:creator>bfernandezh</dc:creator>
  <cp:lastModifiedBy>BEATRIZ SANZ DURANTE</cp:lastModifiedBy>
  <cp:revision>6</cp:revision>
  <dcterms:created xsi:type="dcterms:W3CDTF">2025-05-19T08:28:00Z</dcterms:created>
  <dcterms:modified xsi:type="dcterms:W3CDTF">2025-06-02T12:05:00Z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2025-05-19T00:00:00Z</vt:filetime>
  </property>
  <property fmtid="{D5CDD505-2E9C-101B-9397-08002B2CF9AE}" pid="5" name="Producer">
    <vt:lpwstr>3-Heights(TM) PDF to PDF-A Converter Shell 4.8.25.5 (http://www.pdf-tools.com)</vt:lpwstr>
  </property>
  <property fmtid="{D5CDD505-2E9C-101B-9397-08002B2CF9AE}" pid="6" name="MSIP_Label_d2107bcb-31fc-4216-b9d2-0191614b8874_Enabled">
    <vt:lpwstr>true</vt:lpwstr>
  </property>
  <property fmtid="{D5CDD505-2E9C-101B-9397-08002B2CF9AE}" pid="7" name="MSIP_Label_d2107bcb-31fc-4216-b9d2-0191614b8874_SetDate">
    <vt:lpwstr>2025-05-19T07:33:04Z</vt:lpwstr>
  </property>
  <property fmtid="{D5CDD505-2E9C-101B-9397-08002B2CF9AE}" pid="8" name="MSIP_Label_d2107bcb-31fc-4216-b9d2-0191614b8874_Method">
    <vt:lpwstr>Standard</vt:lpwstr>
  </property>
  <property fmtid="{D5CDD505-2E9C-101B-9397-08002B2CF9AE}" pid="9" name="MSIP_Label_d2107bcb-31fc-4216-b9d2-0191614b8874_Name">
    <vt:lpwstr>MPTyMD</vt:lpwstr>
  </property>
  <property fmtid="{D5CDD505-2E9C-101B-9397-08002B2CF9AE}" pid="10" name="MSIP_Label_d2107bcb-31fc-4216-b9d2-0191614b8874_SiteId">
    <vt:lpwstr>24e38255-2c42-4538-999c-5fd53e8456d2</vt:lpwstr>
  </property>
  <property fmtid="{D5CDD505-2E9C-101B-9397-08002B2CF9AE}" pid="11" name="MSIP_Label_d2107bcb-31fc-4216-b9d2-0191614b8874_ActionId">
    <vt:lpwstr>94266f94-90ec-4cc1-b5e5-0623f5636d3d</vt:lpwstr>
  </property>
  <property fmtid="{D5CDD505-2E9C-101B-9397-08002B2CF9AE}" pid="12" name="MSIP_Label_d2107bcb-31fc-4216-b9d2-0191614b8874_ContentBits">
    <vt:lpwstr>0</vt:lpwstr>
  </property>
  <property fmtid="{D5CDD505-2E9C-101B-9397-08002B2CF9AE}" pid="13" name="MSIP_Label_d2107bcb-31fc-4216-b9d2-0191614b8874_Tag">
    <vt:lpwstr>10, 3, 0, 1</vt:lpwstr>
  </property>
</Properties>
</file>