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F4CB" w14:textId="69602822" w:rsidR="00C921DD" w:rsidRPr="007426D0" w:rsidRDefault="00C921DD" w:rsidP="00C921DD">
      <w:pPr>
        <w:pStyle w:val="Prrafodelista"/>
        <w:widowControl w:val="0"/>
        <w:autoSpaceDE w:val="0"/>
        <w:autoSpaceDN w:val="0"/>
        <w:adjustRightInd w:val="0"/>
        <w:spacing w:after="0" w:line="240" w:lineRule="auto"/>
        <w:ind w:left="1701" w:right="2321"/>
        <w:jc w:val="center"/>
        <w:outlineLvl w:val="1"/>
        <w:rPr>
          <w:rFonts w:cstheme="minorHAnsi"/>
          <w:b/>
          <w:bCs/>
        </w:rPr>
      </w:pPr>
      <w:bookmarkStart w:id="0" w:name="_Toc103849914"/>
      <w:r w:rsidRPr="007426D0">
        <w:rPr>
          <w:rFonts w:cstheme="minorHAnsi"/>
          <w:b/>
          <w:bCs/>
        </w:rPr>
        <w:t>ANEXO X</w:t>
      </w:r>
      <w:r>
        <w:rPr>
          <w:rFonts w:cstheme="minorHAnsi"/>
          <w:b/>
          <w:bCs/>
        </w:rPr>
        <w:t>II</w:t>
      </w:r>
      <w:r w:rsidRPr="007426D0">
        <w:rPr>
          <w:rFonts w:cstheme="minorHAnsi"/>
          <w:b/>
          <w:bCs/>
        </w:rPr>
        <w:t>: Declaración informe de gestión</w:t>
      </w:r>
      <w:bookmarkEnd w:id="0"/>
    </w:p>
    <w:p w14:paraId="0D74D223" w14:textId="77777777" w:rsidR="00C921DD" w:rsidRPr="007426D0" w:rsidRDefault="00C921DD" w:rsidP="00C921DD">
      <w:pPr>
        <w:jc w:val="center"/>
        <w:rPr>
          <w:rFonts w:cstheme="minorHAnsi"/>
          <w:i/>
          <w:iCs/>
          <w:sz w:val="18"/>
          <w:szCs w:val="18"/>
        </w:rPr>
      </w:pPr>
    </w:p>
    <w:p w14:paraId="55AE39A4" w14:textId="77777777" w:rsidR="00C921DD" w:rsidRPr="007426D0" w:rsidRDefault="00C921DD" w:rsidP="00C921DD">
      <w:pPr>
        <w:jc w:val="center"/>
        <w:rPr>
          <w:rFonts w:cstheme="minorHAnsi"/>
          <w:i/>
          <w:iCs/>
          <w:sz w:val="18"/>
          <w:szCs w:val="18"/>
        </w:rPr>
      </w:pPr>
      <w:r w:rsidRPr="007426D0">
        <w:rPr>
          <w:rFonts w:cstheme="minorHAnsi"/>
          <w:i/>
          <w:iCs/>
          <w:sz w:val="18"/>
          <w:szCs w:val="18"/>
        </w:rPr>
        <w:t>(Orden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7201"/>
      </w:tblGrid>
      <w:tr w:rsidR="00C921DD" w:rsidRPr="007426D0" w14:paraId="030E8F4F" w14:textId="77777777" w:rsidTr="00746697">
        <w:tc>
          <w:tcPr>
            <w:tcW w:w="1384" w:type="dxa"/>
            <w:shd w:val="clear" w:color="auto" w:fill="auto"/>
          </w:tcPr>
          <w:p w14:paraId="17E639DF" w14:textId="77777777" w:rsidR="00C921DD" w:rsidRPr="007426D0" w:rsidRDefault="00C921DD" w:rsidP="00746697">
            <w:pPr>
              <w:spacing w:before="100" w:beforeAutospacing="1" w:after="100" w:afterAutospacing="1"/>
              <w:rPr>
                <w:rFonts w:cstheme="minorHAnsi"/>
              </w:rPr>
            </w:pPr>
            <w:r w:rsidRPr="007426D0">
              <w:rPr>
                <w:rFonts w:cstheme="minorHAnsi"/>
              </w:rPr>
              <w:t>Objeto:</w:t>
            </w:r>
          </w:p>
          <w:p w14:paraId="7646EC10" w14:textId="77777777" w:rsidR="00C921DD" w:rsidRPr="007426D0" w:rsidRDefault="00C921DD" w:rsidP="00746697">
            <w:pPr>
              <w:spacing w:before="100" w:beforeAutospacing="1" w:after="100" w:afterAutospacing="1"/>
              <w:rPr>
                <w:rFonts w:cstheme="minorHAnsi"/>
              </w:rPr>
            </w:pPr>
          </w:p>
        </w:tc>
        <w:tc>
          <w:tcPr>
            <w:tcW w:w="8394" w:type="dxa"/>
            <w:shd w:val="clear" w:color="auto" w:fill="auto"/>
          </w:tcPr>
          <w:p w14:paraId="19DB09AA" w14:textId="77777777" w:rsidR="00C921DD" w:rsidRPr="007426D0" w:rsidRDefault="00C921DD" w:rsidP="00746697">
            <w:pPr>
              <w:spacing w:before="100" w:beforeAutospacing="1" w:after="100" w:afterAutospacing="1"/>
              <w:jc w:val="both"/>
              <w:rPr>
                <w:rFonts w:cstheme="minorHAnsi"/>
                <w:b/>
                <w:caps/>
                <w:sz w:val="20"/>
                <w:szCs w:val="20"/>
              </w:rPr>
            </w:pPr>
            <w:r w:rsidRPr="007426D0">
              <w:rPr>
                <w:rFonts w:cstheme="minorHAnsi"/>
                <w:b/>
                <w:caps/>
                <w:sz w:val="20"/>
                <w:szCs w:val="20"/>
              </w:rPr>
              <w:t>ORden ter/1204/2021 de 3 de noviembre, por la que se aprueban las bases reguladoras y se efectúa la convocatoria correspondiente a 2021, de subvenciones destinadas a la transformación digital y modernización de las Administraciones de las Entidades Locales, en el marco del Plan de Recuperación, Transformación y Resiliencia.</w:t>
            </w:r>
          </w:p>
        </w:tc>
      </w:tr>
    </w:tbl>
    <w:p w14:paraId="609C874A" w14:textId="77777777" w:rsidR="00C921DD" w:rsidRPr="007426D0" w:rsidRDefault="00C921DD" w:rsidP="00C921DD">
      <w:pPr>
        <w:rPr>
          <w:rFonts w:cstheme="minorHAnsi"/>
        </w:rPr>
      </w:pPr>
    </w:p>
    <w:p w14:paraId="6FFF078F" w14:textId="77777777" w:rsidR="00C921DD" w:rsidRPr="007426D0" w:rsidRDefault="00C921DD" w:rsidP="00C921DD">
      <w:pPr>
        <w:jc w:val="both"/>
        <w:rPr>
          <w:rFonts w:cstheme="minorHAnsi"/>
        </w:rPr>
      </w:pPr>
      <w:r w:rsidRPr="007426D0">
        <w:rPr>
          <w:rFonts w:cstheme="minorHAnsi"/>
        </w:rPr>
        <w:t>Don/Doña …………………………………………</w:t>
      </w:r>
      <w:proofErr w:type="gramStart"/>
      <w:r w:rsidRPr="007426D0">
        <w:rPr>
          <w:rFonts w:cstheme="minorHAnsi"/>
        </w:rPr>
        <w:t>…….</w:t>
      </w:r>
      <w:proofErr w:type="gramEnd"/>
      <w:r w:rsidRPr="007426D0">
        <w:rPr>
          <w:rFonts w:cstheme="minorHAnsi"/>
        </w:rPr>
        <w:t>, con DNI …………………….., como titular del órgano de la entidad ……………………………………………………………….., con NIF …………………………., y domicilio fiscal en ………………………………………………………………………………….……………………………………………………………………………………………………………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que este Centro, ha utilizado los fondos para los fines previstos y se han gestionado de conformidad con todas las normas que resultan de aplicación, en particular las normas relativas a la prevención de conflictos de intereses, del fraude, de la corrupción y de la doble financiación procedente del Mecanismo y de otros programas de la Unión y de conformidad con el principio de buena gestión financiera. Asimismo, manifiesta la veracidad de la información contenida en el informe en relación con el cumplimiento de hitos y objetivos, y confirma que no se han revocado medidas relacionadas con hitos y objetivos anteriormente cumplidos satisfactoriamente, atendiendo a lo establecido en el apartado 3 del artículo 24 del Reglamento (UE) 241/2021 del Parlamento Europeo y del Consejo, de 12 de febrero de 2021, por el que se establece el Mecanismo de Recuperación y Resiliencia.</w:t>
      </w:r>
    </w:p>
    <w:p w14:paraId="25D1FC73" w14:textId="77777777" w:rsidR="00C921DD" w:rsidRPr="007426D0" w:rsidRDefault="00C921DD" w:rsidP="00C921DD">
      <w:pPr>
        <w:jc w:val="both"/>
        <w:rPr>
          <w:rFonts w:cstheme="minorHAnsi"/>
        </w:rPr>
      </w:pPr>
    </w:p>
    <w:p w14:paraId="03CE993A" w14:textId="77777777" w:rsidR="00C921DD" w:rsidRPr="007426D0" w:rsidRDefault="00C921DD" w:rsidP="00C921DD">
      <w:pPr>
        <w:jc w:val="center"/>
        <w:rPr>
          <w:rFonts w:cstheme="minorHAnsi"/>
        </w:rPr>
      </w:pPr>
      <w:r w:rsidRPr="007426D0">
        <w:rPr>
          <w:rFonts w:cstheme="minorHAnsi"/>
        </w:rPr>
        <w:t>……………………………..., XX de …………… de 202X</w:t>
      </w:r>
    </w:p>
    <w:p w14:paraId="27D90A8E" w14:textId="77777777" w:rsidR="00C921DD" w:rsidRPr="007426D0" w:rsidRDefault="00C921DD" w:rsidP="00C921DD">
      <w:pPr>
        <w:jc w:val="center"/>
        <w:rPr>
          <w:rFonts w:cstheme="minorHAnsi"/>
        </w:rPr>
      </w:pPr>
      <w:r w:rsidRPr="007426D0">
        <w:rPr>
          <w:rFonts w:cstheme="minorHAnsi"/>
        </w:rPr>
        <w:t>Fdo. …………………………………………….</w:t>
      </w:r>
    </w:p>
    <w:p w14:paraId="4C76C42C" w14:textId="77777777" w:rsidR="00C921DD" w:rsidRPr="007426D0" w:rsidRDefault="00C921DD" w:rsidP="00C921DD">
      <w:pPr>
        <w:jc w:val="center"/>
        <w:rPr>
          <w:rFonts w:cstheme="minorHAnsi"/>
        </w:rPr>
      </w:pPr>
      <w:r w:rsidRPr="007426D0">
        <w:rPr>
          <w:rFonts w:cstheme="minorHAnsi"/>
        </w:rPr>
        <w:t>Cargo: …………………………………………</w:t>
      </w:r>
    </w:p>
    <w:p w14:paraId="5383E9C9" w14:textId="7141503D" w:rsidR="00671310" w:rsidRPr="00C921DD" w:rsidRDefault="00671310" w:rsidP="00C921DD"/>
    <w:sectPr w:rsidR="00671310" w:rsidRPr="00C921D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1805" w14:textId="77777777" w:rsidR="00CA434A" w:rsidRDefault="00CA434A" w:rsidP="00D4026A">
      <w:pPr>
        <w:spacing w:after="0" w:line="240" w:lineRule="auto"/>
      </w:pPr>
      <w:r>
        <w:separator/>
      </w:r>
    </w:p>
  </w:endnote>
  <w:endnote w:type="continuationSeparator" w:id="0">
    <w:p w14:paraId="05074456" w14:textId="77777777" w:rsidR="00CA434A" w:rsidRDefault="00CA434A"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EB30" w14:textId="77777777" w:rsidR="00CA434A" w:rsidRDefault="00CA434A" w:rsidP="00D4026A">
      <w:pPr>
        <w:spacing w:after="0" w:line="240" w:lineRule="auto"/>
      </w:pPr>
      <w:r>
        <w:separator/>
      </w:r>
    </w:p>
  </w:footnote>
  <w:footnote w:type="continuationSeparator" w:id="0">
    <w:p w14:paraId="6FF01577" w14:textId="77777777" w:rsidR="00CA434A" w:rsidRDefault="00CA434A"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0EFC" w14:textId="385D9F52" w:rsidR="00D4026A" w:rsidRDefault="00C81BD5">
    <w:pPr>
      <w:pStyle w:val="Encabezado"/>
    </w:pPr>
    <w:r>
      <w:rPr>
        <w:rFonts w:ascii="Arial" w:hAnsi="Arial" w:cs="Arial"/>
        <w:noProof/>
      </w:rPr>
      <w:drawing>
        <wp:anchor distT="0" distB="0" distL="114300" distR="114300" simplePos="0" relativeHeight="251659264" behindDoc="0" locked="0" layoutInCell="1" allowOverlap="1" wp14:anchorId="7AB5E068" wp14:editId="622819B6">
          <wp:simplePos x="0" y="0"/>
          <wp:positionH relativeFrom="margin">
            <wp:align>right</wp:align>
          </wp:positionH>
          <wp:positionV relativeFrom="page">
            <wp:posOffset>382270</wp:posOffset>
          </wp:positionV>
          <wp:extent cx="5244465" cy="1026160"/>
          <wp:effectExtent l="0" t="0" r="0" b="2540"/>
          <wp:wrapSquare wrapText="bothSides"/>
          <wp:docPr id="178273373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373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14:sizeRelH relativeFrom="margin">
            <wp14:pctWidth>0</wp14:pctWidth>
          </wp14:sizeRelH>
          <wp14:sizeRelV relativeFrom="margin">
            <wp14:pctHeight>0</wp14:pctHeight>
          </wp14:sizeRelV>
        </wp:anchor>
      </w:drawing>
    </w:r>
  </w:p>
  <w:p w14:paraId="5EB75FF0" w14:textId="77777777" w:rsidR="00D4026A" w:rsidRDefault="00D40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1A1EE3"/>
    <w:rsid w:val="00671310"/>
    <w:rsid w:val="006D6E9D"/>
    <w:rsid w:val="006F2540"/>
    <w:rsid w:val="007963D6"/>
    <w:rsid w:val="00881607"/>
    <w:rsid w:val="00941C4F"/>
    <w:rsid w:val="00942E0B"/>
    <w:rsid w:val="00A15B2B"/>
    <w:rsid w:val="00C81BD5"/>
    <w:rsid w:val="00C921DD"/>
    <w:rsid w:val="00CA434A"/>
    <w:rsid w:val="00D402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310</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6</cp:revision>
  <dcterms:created xsi:type="dcterms:W3CDTF">2022-03-23T13:13:00Z</dcterms:created>
  <dcterms:modified xsi:type="dcterms:W3CDTF">2024-01-30T09:42:00Z</dcterms:modified>
</cp:coreProperties>
</file>